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E1" w:rsidRDefault="004A13E1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4A13E1" w:rsidRPr="00C35A31" w:rsidRDefault="004A13E1" w:rsidP="004A13E1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4544"/>
        <w:gridCol w:w="7853"/>
      </w:tblGrid>
      <w:tr w:rsidR="004A13E1" w:rsidRPr="00F64B3E" w:rsidTr="00B25926">
        <w:trPr>
          <w:trHeight w:val="393"/>
        </w:trPr>
        <w:tc>
          <w:tcPr>
            <w:tcW w:w="3308" w:type="dxa"/>
          </w:tcPr>
          <w:p w:rsidR="004A13E1" w:rsidRPr="006B692A" w:rsidRDefault="006B692A" w:rsidP="006B69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="004A13E1" w:rsidRPr="006B692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393" w:type="dxa"/>
            <w:gridSpan w:val="2"/>
          </w:tcPr>
          <w:p w:rsidR="004A13E1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F5340F" w:rsidP="00F534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Наталья Алексеевна, учитель математики МОУ «Гимназия №1 им. В.Я.Шишкова», г.Бежецк</w:t>
            </w:r>
          </w:p>
        </w:tc>
      </w:tr>
      <w:tr w:rsidR="004A13E1" w:rsidRPr="00F64B3E" w:rsidTr="00B25926">
        <w:trPr>
          <w:trHeight w:val="420"/>
        </w:trPr>
        <w:tc>
          <w:tcPr>
            <w:tcW w:w="3308" w:type="dxa"/>
          </w:tcPr>
          <w:p w:rsidR="004A13E1" w:rsidRPr="006B692A" w:rsidRDefault="004A13E1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9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  <w:gridSpan w:val="2"/>
          </w:tcPr>
          <w:p w:rsidR="004A13E1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A13E1" w:rsidRPr="00F64B3E" w:rsidTr="00B25926">
        <w:trPr>
          <w:trHeight w:val="474"/>
        </w:trPr>
        <w:tc>
          <w:tcPr>
            <w:tcW w:w="3308" w:type="dxa"/>
          </w:tcPr>
          <w:p w:rsidR="004A13E1" w:rsidRPr="006B692A" w:rsidRDefault="004A13E1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92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93" w:type="dxa"/>
            <w:gridSpan w:val="2"/>
          </w:tcPr>
          <w:p w:rsidR="004A13E1" w:rsidRPr="00F64B3E" w:rsidRDefault="004A13E1" w:rsidP="00A84E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4E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13E1" w:rsidRPr="00F64B3E" w:rsidTr="00B25926">
        <w:trPr>
          <w:trHeight w:val="474"/>
        </w:trPr>
        <w:tc>
          <w:tcPr>
            <w:tcW w:w="3308" w:type="dxa"/>
          </w:tcPr>
          <w:p w:rsidR="004A13E1" w:rsidRPr="006B692A" w:rsidRDefault="004A13E1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92A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  <w:gridSpan w:val="2"/>
          </w:tcPr>
          <w:p w:rsidR="004A13E1" w:rsidRPr="00F64B3E" w:rsidRDefault="004A13E1" w:rsidP="00F534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F5340F">
              <w:rPr>
                <w:rFonts w:ascii="Times New Roman" w:hAnsi="Times New Roman"/>
                <w:sz w:val="24"/>
                <w:szCs w:val="24"/>
              </w:rPr>
              <w:t>«открытия» новых знаний</w:t>
            </w:r>
          </w:p>
        </w:tc>
      </w:tr>
      <w:tr w:rsidR="000D1515" w:rsidRPr="00F64B3E" w:rsidTr="00B25926">
        <w:trPr>
          <w:trHeight w:val="474"/>
        </w:trPr>
        <w:tc>
          <w:tcPr>
            <w:tcW w:w="3308" w:type="dxa"/>
          </w:tcPr>
          <w:p w:rsidR="000D1515" w:rsidRPr="006B692A" w:rsidRDefault="00F5340F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393" w:type="dxa"/>
            <w:gridSpan w:val="2"/>
          </w:tcPr>
          <w:p w:rsidR="000D1515" w:rsidRDefault="00F5340F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технология</w:t>
            </w:r>
          </w:p>
        </w:tc>
      </w:tr>
      <w:tr w:rsidR="000D1515" w:rsidRPr="00F64B3E" w:rsidTr="00B25926">
        <w:trPr>
          <w:trHeight w:val="474"/>
        </w:trPr>
        <w:tc>
          <w:tcPr>
            <w:tcW w:w="3308" w:type="dxa"/>
          </w:tcPr>
          <w:p w:rsidR="000D1515" w:rsidRDefault="000D1515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2393" w:type="dxa"/>
            <w:gridSpan w:val="2"/>
          </w:tcPr>
          <w:p w:rsidR="000D1515" w:rsidRDefault="00B3392A" w:rsidP="00F534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Фронтальная, групповая</w:t>
            </w:r>
            <w:r w:rsidR="00761A58">
              <w:rPr>
                <w:rFonts w:ascii="Times New Roman" w:hAnsi="Times New Roman"/>
                <w:sz w:val="24"/>
                <w:szCs w:val="24"/>
              </w:rPr>
              <w:t>,</w:t>
            </w:r>
            <w:r w:rsidR="00ED4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A58"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="00F53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392A" w:rsidRPr="00F64B3E" w:rsidTr="00B25926">
        <w:trPr>
          <w:trHeight w:val="474"/>
        </w:trPr>
        <w:tc>
          <w:tcPr>
            <w:tcW w:w="3308" w:type="dxa"/>
          </w:tcPr>
          <w:p w:rsidR="00B3392A" w:rsidRDefault="00B3392A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обеспечение</w:t>
            </w:r>
          </w:p>
        </w:tc>
        <w:tc>
          <w:tcPr>
            <w:tcW w:w="12393" w:type="dxa"/>
            <w:gridSpan w:val="2"/>
          </w:tcPr>
          <w:p w:rsidR="00B3392A" w:rsidRDefault="00B3392A" w:rsidP="00A84E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проектор</w:t>
            </w:r>
            <w:r w:rsidR="006333C5">
              <w:rPr>
                <w:rFonts w:ascii="Times New Roman" w:hAnsi="Times New Roman"/>
                <w:sz w:val="24"/>
                <w:szCs w:val="24"/>
              </w:rPr>
              <w:t>, и</w:t>
            </w:r>
            <w:r w:rsidR="00ED416C">
              <w:rPr>
                <w:rFonts w:ascii="Times New Roman" w:hAnsi="Times New Roman"/>
                <w:sz w:val="24"/>
                <w:szCs w:val="24"/>
              </w:rPr>
              <w:t>нтерактивная доска, презентация</w:t>
            </w:r>
            <w:r w:rsidR="00A84E52">
              <w:rPr>
                <w:rFonts w:ascii="Times New Roman" w:hAnsi="Times New Roman"/>
                <w:sz w:val="24"/>
                <w:szCs w:val="24"/>
              </w:rPr>
              <w:t>,</w:t>
            </w:r>
            <w:r w:rsidR="00F5340F">
              <w:rPr>
                <w:rFonts w:ascii="Times New Roman" w:hAnsi="Times New Roman"/>
                <w:sz w:val="24"/>
                <w:szCs w:val="24"/>
              </w:rPr>
              <w:t xml:space="preserve"> кейс.</w:t>
            </w:r>
          </w:p>
        </w:tc>
      </w:tr>
      <w:tr w:rsidR="004A13E1" w:rsidRPr="00F64B3E" w:rsidTr="00B25926">
        <w:trPr>
          <w:trHeight w:val="474"/>
        </w:trPr>
        <w:tc>
          <w:tcPr>
            <w:tcW w:w="3308" w:type="dxa"/>
          </w:tcPr>
          <w:p w:rsidR="004A13E1" w:rsidRPr="006B692A" w:rsidRDefault="004A13E1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92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93" w:type="dxa"/>
            <w:gridSpan w:val="2"/>
          </w:tcPr>
          <w:p w:rsidR="004A13E1" w:rsidRPr="00F64B3E" w:rsidRDefault="00F5340F" w:rsidP="00F534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р</w:t>
            </w:r>
            <w:r w:rsidR="004A13E1">
              <w:rPr>
                <w:rFonts w:ascii="Times New Roman" w:hAnsi="Times New Roman"/>
                <w:b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4A1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6ECF">
              <w:rPr>
                <w:rFonts w:ascii="Times New Roman" w:hAnsi="Times New Roman"/>
                <w:b/>
                <w:sz w:val="24"/>
                <w:szCs w:val="24"/>
              </w:rPr>
              <w:t xml:space="preserve">логарифмических </w:t>
            </w:r>
            <w:r w:rsidR="000D1515">
              <w:rPr>
                <w:rFonts w:ascii="Times New Roman" w:hAnsi="Times New Roman"/>
                <w:b/>
                <w:sz w:val="24"/>
                <w:szCs w:val="24"/>
              </w:rPr>
              <w:t>неравенств</w:t>
            </w:r>
          </w:p>
        </w:tc>
      </w:tr>
      <w:tr w:rsidR="004A13E1" w:rsidRPr="00F64B3E" w:rsidTr="00B25926">
        <w:trPr>
          <w:trHeight w:val="474"/>
        </w:trPr>
        <w:tc>
          <w:tcPr>
            <w:tcW w:w="3308" w:type="dxa"/>
          </w:tcPr>
          <w:p w:rsidR="004A13E1" w:rsidRPr="006B692A" w:rsidRDefault="000D1515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4A13E1" w:rsidRPr="006B69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93" w:type="dxa"/>
            <w:gridSpan w:val="2"/>
          </w:tcPr>
          <w:p w:rsidR="00084486" w:rsidRPr="00F5340F" w:rsidRDefault="00ED416C" w:rsidP="00E47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0F">
              <w:rPr>
                <w:rFonts w:ascii="Times New Roman" w:hAnsi="Times New Roman"/>
                <w:i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40F" w:rsidRPr="00F5340F">
              <w:rPr>
                <w:rFonts w:ascii="Times New Roman" w:hAnsi="Times New Roman"/>
                <w:sz w:val="24"/>
                <w:szCs w:val="24"/>
              </w:rPr>
              <w:t>создать условия, при которых ученики самостоятельно открывают и осваивают способы решения логарифмических неравенств, основываясь на знании свойств логарифмов, умении решать логарифмические уравнения</w:t>
            </w:r>
            <w:r w:rsidR="00E47F12" w:rsidRPr="00F5340F">
              <w:rPr>
                <w:rFonts w:ascii="Times New Roman" w:hAnsi="Times New Roman"/>
                <w:sz w:val="24"/>
                <w:szCs w:val="24"/>
              </w:rPr>
              <w:t>.</w:t>
            </w:r>
            <w:r w:rsidR="00084486" w:rsidRPr="00F53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3E1" w:rsidRDefault="00084486" w:rsidP="00E47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40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E47F12" w:rsidRPr="00F5340F">
              <w:rPr>
                <w:rFonts w:ascii="Times New Roman" w:hAnsi="Times New Roman"/>
                <w:i/>
                <w:sz w:val="24"/>
                <w:szCs w:val="24"/>
              </w:rPr>
              <w:t>азвивающие:</w:t>
            </w:r>
            <w:r w:rsidR="00ED416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7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47F12">
              <w:rPr>
                <w:rFonts w:ascii="Times New Roman" w:hAnsi="Times New Roman"/>
                <w:sz w:val="24"/>
                <w:szCs w:val="24"/>
              </w:rPr>
              <w:t>ормирование у  учащихся  навыков  решения логарифмических неравенств различными методами,</w:t>
            </w:r>
            <w:r w:rsidR="00E47F12" w:rsidRPr="00523902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 w:rsidR="00E47F12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E47F12" w:rsidRPr="00523902">
              <w:rPr>
                <w:rFonts w:ascii="Times New Roman" w:hAnsi="Times New Roman"/>
                <w:sz w:val="24"/>
                <w:szCs w:val="24"/>
              </w:rPr>
              <w:t xml:space="preserve">при решении заданий </w:t>
            </w:r>
            <w:r w:rsidR="00F5340F">
              <w:rPr>
                <w:rFonts w:ascii="Times New Roman" w:hAnsi="Times New Roman"/>
                <w:sz w:val="24"/>
                <w:szCs w:val="24"/>
              </w:rPr>
              <w:t>№15</w:t>
            </w:r>
            <w:r w:rsidR="00E47F12" w:rsidRPr="00523902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 w:rsidR="00E47F12">
              <w:rPr>
                <w:rFonts w:ascii="Times New Roman" w:hAnsi="Times New Roman"/>
                <w:sz w:val="24"/>
                <w:szCs w:val="24"/>
              </w:rPr>
              <w:t>, развитие умений нахождения рационального способа решения</w:t>
            </w:r>
            <w:r w:rsidR="00761A58">
              <w:rPr>
                <w:rFonts w:ascii="Times New Roman" w:hAnsi="Times New Roman"/>
                <w:sz w:val="24"/>
                <w:szCs w:val="24"/>
              </w:rPr>
              <w:t>, формирование УУД.</w:t>
            </w:r>
          </w:p>
          <w:p w:rsidR="00F5340F" w:rsidRPr="00F5340F" w:rsidRDefault="00E47F12" w:rsidP="00F5340F">
            <w:pPr>
              <w:rPr>
                <w:rFonts w:ascii="Times New Roman" w:hAnsi="Times New Roman"/>
                <w:sz w:val="24"/>
                <w:szCs w:val="24"/>
              </w:rPr>
            </w:pPr>
            <w:r w:rsidRPr="00F5340F">
              <w:rPr>
                <w:rFonts w:ascii="Times New Roman" w:hAnsi="Times New Roman"/>
                <w:i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61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40F" w:rsidRPr="00F5340F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F5340F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="00F5340F" w:rsidRPr="00F5340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</w:t>
            </w:r>
            <w:r w:rsidR="00F5340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5340F" w:rsidRPr="00F5340F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F5340F">
              <w:rPr>
                <w:rFonts w:ascii="Times New Roman" w:hAnsi="Times New Roman"/>
                <w:sz w:val="24"/>
                <w:szCs w:val="24"/>
              </w:rPr>
              <w:t>я</w:t>
            </w:r>
            <w:r w:rsidR="00F5340F" w:rsidRPr="00F5340F">
              <w:rPr>
                <w:rFonts w:ascii="Times New Roman" w:hAnsi="Times New Roman"/>
                <w:sz w:val="24"/>
                <w:szCs w:val="24"/>
              </w:rPr>
              <w:t xml:space="preserve"> к своей учебной деятельности; взаимопонимани</w:t>
            </w:r>
            <w:r w:rsidR="00F5340F">
              <w:rPr>
                <w:rFonts w:ascii="Times New Roman" w:hAnsi="Times New Roman"/>
                <w:sz w:val="24"/>
                <w:szCs w:val="24"/>
              </w:rPr>
              <w:t>я</w:t>
            </w:r>
            <w:r w:rsidR="00F5340F" w:rsidRPr="00F5340F">
              <w:rPr>
                <w:rFonts w:ascii="Times New Roman" w:hAnsi="Times New Roman"/>
                <w:sz w:val="24"/>
                <w:szCs w:val="24"/>
              </w:rPr>
              <w:t xml:space="preserve"> при работе в группе.</w:t>
            </w:r>
          </w:p>
          <w:p w:rsidR="00E47F12" w:rsidRPr="00F64B3E" w:rsidRDefault="00E47F12" w:rsidP="00E47F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3E1" w:rsidRPr="00F64B3E" w:rsidTr="00B25926">
        <w:trPr>
          <w:trHeight w:val="498"/>
        </w:trPr>
        <w:tc>
          <w:tcPr>
            <w:tcW w:w="3308" w:type="dxa"/>
          </w:tcPr>
          <w:p w:rsidR="004A13E1" w:rsidRPr="006B692A" w:rsidRDefault="00B3392A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</w:t>
            </w:r>
            <w:r w:rsidR="00E47F1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ратура</w:t>
            </w:r>
          </w:p>
        </w:tc>
        <w:tc>
          <w:tcPr>
            <w:tcW w:w="12393" w:type="dxa"/>
            <w:gridSpan w:val="2"/>
          </w:tcPr>
          <w:p w:rsidR="00761A58" w:rsidRPr="00761A58" w:rsidRDefault="00761A58" w:rsidP="00F24288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A58">
              <w:rPr>
                <w:rFonts w:ascii="Times New Roman" w:hAnsi="Times New Roman"/>
                <w:sz w:val="24"/>
                <w:szCs w:val="24"/>
              </w:rPr>
              <w:t xml:space="preserve">Задания ЕГЭ </w:t>
            </w:r>
            <w:r w:rsidR="003624F8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761A58" w:rsidRPr="00304EF5" w:rsidRDefault="00F5340F" w:rsidP="00F2428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1A58" w:rsidRPr="00304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 Алгебра и начала математического анализа.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>класс. Учебник для общеобразовательных учреждений</w:t>
            </w:r>
            <w:r w:rsidR="00304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24288">
              <w:rPr>
                <w:rFonts w:ascii="Times New Roman" w:hAnsi="Times New Roman"/>
                <w:sz w:val="24"/>
                <w:szCs w:val="24"/>
              </w:rPr>
              <w:t>профильный уров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)/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Колягин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/>
                <w:sz w:val="24"/>
                <w:szCs w:val="24"/>
              </w:rPr>
              <w:t>Ткачёва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 xml:space="preserve"> – М. 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384</w:t>
            </w:r>
            <w:r w:rsidR="00304EF5" w:rsidRPr="00304EF5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4A13E1" w:rsidRPr="00F64B3E" w:rsidTr="00B25926">
        <w:trPr>
          <w:trHeight w:val="489"/>
        </w:trPr>
        <w:tc>
          <w:tcPr>
            <w:tcW w:w="15705" w:type="dxa"/>
            <w:gridSpan w:val="3"/>
          </w:tcPr>
          <w:p w:rsidR="004A13E1" w:rsidRPr="007347D4" w:rsidRDefault="004A13E1" w:rsidP="002B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7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A13E1" w:rsidRPr="00F64B3E" w:rsidTr="00B25926">
        <w:trPr>
          <w:trHeight w:val="516"/>
        </w:trPr>
        <w:tc>
          <w:tcPr>
            <w:tcW w:w="7852" w:type="dxa"/>
            <w:gridSpan w:val="2"/>
          </w:tcPr>
          <w:p w:rsidR="004A13E1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8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умения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13E1" w:rsidRPr="00F64B3E" w:rsidRDefault="00523902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84486">
              <w:rPr>
                <w:rFonts w:ascii="Times New Roman" w:hAnsi="Times New Roman"/>
                <w:sz w:val="24"/>
                <w:szCs w:val="24"/>
              </w:rPr>
              <w:t>Знание различных методов решения логарифмических неравенств:</w:t>
            </w:r>
          </w:p>
          <w:p w:rsidR="00761A58" w:rsidRPr="0052343E" w:rsidRDefault="00B525DE" w:rsidP="00761A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1A58">
              <w:rPr>
                <w:rFonts w:ascii="Times New Roman" w:hAnsi="Times New Roman"/>
                <w:sz w:val="24"/>
                <w:szCs w:val="24"/>
              </w:rPr>
              <w:t>с</w:t>
            </w:r>
            <w:r w:rsidR="00761A58" w:rsidRPr="0052343E">
              <w:rPr>
                <w:rFonts w:ascii="Times New Roman" w:hAnsi="Times New Roman"/>
                <w:sz w:val="24"/>
                <w:szCs w:val="24"/>
              </w:rPr>
              <w:t xml:space="preserve">ведение неравенств к равносильной </w:t>
            </w:r>
            <w:r w:rsidR="00761A58">
              <w:rPr>
                <w:rFonts w:ascii="Times New Roman" w:hAnsi="Times New Roman"/>
                <w:sz w:val="24"/>
                <w:szCs w:val="24"/>
              </w:rPr>
              <w:t>системе или совокупности систем;</w:t>
            </w:r>
          </w:p>
          <w:p w:rsidR="00761A58" w:rsidRPr="0052343E" w:rsidRDefault="00761A58" w:rsidP="007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525DE">
              <w:rPr>
                <w:rFonts w:ascii="Times New Roman" w:hAnsi="Times New Roman"/>
                <w:sz w:val="24"/>
                <w:szCs w:val="24"/>
              </w:rPr>
              <w:t>-</w:t>
            </w:r>
            <w:r w:rsidR="00F24288">
              <w:rPr>
                <w:rFonts w:ascii="Times New Roman" w:hAnsi="Times New Roman"/>
                <w:sz w:val="24"/>
                <w:szCs w:val="24"/>
              </w:rPr>
              <w:t>разложение на множители</w:t>
            </w:r>
            <w:r w:rsidRPr="005234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1A58" w:rsidRPr="0052343E" w:rsidRDefault="00B525DE" w:rsidP="00761A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4288">
              <w:rPr>
                <w:rFonts w:ascii="Times New Roman" w:hAnsi="Times New Roman"/>
                <w:sz w:val="24"/>
                <w:szCs w:val="24"/>
              </w:rPr>
              <w:t>применение свойств логарифмов</w:t>
            </w:r>
            <w:r w:rsidR="00761A58" w:rsidRPr="005234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1A58" w:rsidRPr="0052343E" w:rsidRDefault="00B525DE" w:rsidP="00761A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1A58" w:rsidRPr="0052343E">
              <w:rPr>
                <w:rFonts w:ascii="Times New Roman" w:hAnsi="Times New Roman"/>
                <w:sz w:val="24"/>
                <w:szCs w:val="24"/>
              </w:rPr>
              <w:t>введение новой переменной;</w:t>
            </w:r>
          </w:p>
          <w:p w:rsidR="00F24288" w:rsidRDefault="00B525DE" w:rsidP="00761A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4288">
              <w:rPr>
                <w:rFonts w:ascii="Times New Roman" w:hAnsi="Times New Roman"/>
                <w:sz w:val="24"/>
                <w:szCs w:val="24"/>
              </w:rPr>
              <w:t>приведение к одному основанию,</w:t>
            </w:r>
          </w:p>
          <w:p w:rsidR="00761A58" w:rsidRPr="0052343E" w:rsidRDefault="00F24288" w:rsidP="00761A5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формулы перехода</w:t>
            </w:r>
            <w:r w:rsidR="00304E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A58" w:rsidRPr="0052343E" w:rsidRDefault="00761A58" w:rsidP="00761A5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3" w:type="dxa"/>
          </w:tcPr>
          <w:p w:rsidR="004A13E1" w:rsidRPr="00403722" w:rsidRDefault="004A13E1" w:rsidP="002B5C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7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УУД:</w:t>
            </w:r>
          </w:p>
          <w:p w:rsidR="004A13E1" w:rsidRPr="00F64B3E" w:rsidRDefault="00304EF5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>- определять правила работы в</w:t>
            </w:r>
            <w:r w:rsidR="00C26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16C">
              <w:rPr>
                <w:rFonts w:ascii="Times New Roman" w:hAnsi="Times New Roman"/>
                <w:sz w:val="24"/>
                <w:szCs w:val="24"/>
              </w:rPr>
              <w:t xml:space="preserve"> группах,</w:t>
            </w:r>
            <w:r w:rsidR="003E0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264">
              <w:rPr>
                <w:rFonts w:ascii="Times New Roman" w:hAnsi="Times New Roman"/>
                <w:sz w:val="24"/>
                <w:szCs w:val="24"/>
              </w:rPr>
              <w:t>парах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3E1" w:rsidRPr="00F64B3E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4A13E1" w:rsidRPr="005167D9" w:rsidRDefault="004A13E1" w:rsidP="002B5C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67D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4A13E1" w:rsidRPr="00F64B3E" w:rsidRDefault="004A13E1" w:rsidP="002B5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4A13E1" w:rsidRPr="00F64B3E" w:rsidRDefault="00761A58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 xml:space="preserve"> - осуществлять самоконтроль</w:t>
            </w:r>
            <w:r w:rsidR="004A13E1">
              <w:rPr>
                <w:rFonts w:ascii="Times New Roman" w:hAnsi="Times New Roman"/>
                <w:sz w:val="24"/>
                <w:szCs w:val="24"/>
              </w:rPr>
              <w:t xml:space="preserve"> и взаимоконтроль;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</w:t>
            </w:r>
            <w:r w:rsidRPr="00471663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своё время и упр</w:t>
            </w:r>
            <w:r w:rsidR="006B692A">
              <w:rPr>
                <w:rFonts w:ascii="Times New Roman" w:hAnsi="Times New Roman"/>
                <w:sz w:val="24"/>
                <w:szCs w:val="24"/>
              </w:rPr>
              <w:t>авлять им.</w:t>
            </w:r>
          </w:p>
          <w:p w:rsidR="004A13E1" w:rsidRPr="005167D9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67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67D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находить ответы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поставленные учителем;</w:t>
            </w:r>
          </w:p>
          <w:p w:rsidR="004A13E1" w:rsidRPr="00F64B3E" w:rsidRDefault="0098194C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>проводить анализ учебного материала;</w:t>
            </w:r>
          </w:p>
          <w:p w:rsidR="004A13E1" w:rsidRPr="00F64B3E" w:rsidRDefault="0098194C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416C">
              <w:rPr>
                <w:rFonts w:ascii="Times New Roman" w:hAnsi="Times New Roman"/>
                <w:sz w:val="24"/>
                <w:szCs w:val="24"/>
              </w:rPr>
              <w:t xml:space="preserve">проводить, </w:t>
            </w:r>
            <w:r w:rsidR="00B5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A58">
              <w:rPr>
                <w:rFonts w:ascii="Times New Roman" w:hAnsi="Times New Roman"/>
                <w:sz w:val="24"/>
                <w:szCs w:val="24"/>
              </w:rPr>
              <w:t>сравнение,</w:t>
            </w:r>
            <w:r w:rsidR="0008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 xml:space="preserve">классификацию, указывая на </w:t>
            </w:r>
            <w:r w:rsidR="00311F8D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1663">
              <w:rPr>
                <w:rFonts w:ascii="Times New Roman" w:hAnsi="Times New Roman"/>
                <w:sz w:val="24"/>
                <w:szCs w:val="24"/>
              </w:rPr>
              <w:t>создавать и преобразовывать м</w:t>
            </w:r>
            <w:r w:rsidR="006B692A">
              <w:rPr>
                <w:rFonts w:ascii="Times New Roman" w:hAnsi="Times New Roman"/>
                <w:sz w:val="24"/>
                <w:szCs w:val="24"/>
              </w:rPr>
              <w:t>одели и схемы для решения задач.</w:t>
            </w:r>
          </w:p>
          <w:p w:rsidR="004A13E1" w:rsidRPr="005167D9" w:rsidRDefault="004A13E1" w:rsidP="002B5C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167D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умение с достаточной полнотой и</w:t>
            </w:r>
            <w:r w:rsidR="00C26264">
              <w:rPr>
                <w:rFonts w:ascii="Times New Roman" w:hAnsi="Times New Roman"/>
                <w:sz w:val="24"/>
                <w:szCs w:val="24"/>
              </w:rPr>
              <w:t xml:space="preserve"> точностью выражать свои мысли;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D4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084486">
              <w:rPr>
                <w:rFonts w:ascii="Times New Roman" w:hAnsi="Times New Roman"/>
                <w:sz w:val="24"/>
                <w:szCs w:val="24"/>
              </w:rPr>
              <w:t>монологической и  диалогической формами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речи в соответствии с </w:t>
            </w:r>
            <w:r w:rsidR="00C262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грамматическими и синтаксическими нормами родного языка.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3E1" w:rsidRDefault="004A13E1" w:rsidP="004A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Дидактические задачи этапов урока</w:t>
      </w:r>
    </w:p>
    <w:p w:rsidR="004A13E1" w:rsidRPr="0052162D" w:rsidRDefault="004A13E1" w:rsidP="004A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10610"/>
      </w:tblGrid>
      <w:tr w:rsidR="004A13E1" w:rsidRPr="00F64B3E" w:rsidTr="002B5CD6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6333C5" w:rsidRPr="00F64B3E" w:rsidTr="002B5CD6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5" w:rsidRPr="006333C5" w:rsidRDefault="006333C5" w:rsidP="002B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C5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5" w:rsidRPr="006333C5" w:rsidRDefault="006333C5" w:rsidP="00E2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C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E24D48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</w:t>
            </w:r>
            <w:proofErr w:type="gramStart"/>
            <w:r w:rsidR="00E24D48">
              <w:rPr>
                <w:rFonts w:ascii="Times New Roman" w:hAnsi="Times New Roman"/>
                <w:sz w:val="24"/>
                <w:szCs w:val="24"/>
              </w:rPr>
              <w:t>работы  на</w:t>
            </w:r>
            <w:proofErr w:type="gramEnd"/>
            <w:r w:rsidR="00E24D48">
              <w:rPr>
                <w:rFonts w:ascii="Times New Roman" w:hAnsi="Times New Roman"/>
                <w:sz w:val="24"/>
                <w:szCs w:val="24"/>
              </w:rPr>
              <w:t xml:space="preserve"> уроке: создание благоприятной  психологической атмосферы, настрой  на совместную работу</w:t>
            </w:r>
            <w:r w:rsidRPr="00633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9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13E1" w:rsidRPr="00F64B3E" w:rsidTr="002B5CD6">
        <w:trPr>
          <w:trHeight w:val="47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  <w:p w:rsidR="004A13E1" w:rsidRPr="00F64B3E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и познавательных процессов</w:t>
            </w:r>
            <w:r w:rsidR="006B692A">
              <w:rPr>
                <w:rFonts w:ascii="Times New Roman" w:hAnsi="Times New Roman"/>
                <w:sz w:val="24"/>
                <w:szCs w:val="24"/>
              </w:rPr>
              <w:t>.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A13E1" w:rsidRPr="00F64B3E" w:rsidTr="002B5CD6">
        <w:trPr>
          <w:trHeight w:val="82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937FF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учебных целей их</w:t>
            </w:r>
            <w:r w:rsidR="004A13E1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  <w:p w:rsidR="004A13E1" w:rsidRPr="00F64B3E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Обесп</w:t>
            </w:r>
            <w:r w:rsidR="008F4FC3">
              <w:rPr>
                <w:rFonts w:ascii="Times New Roman" w:hAnsi="Times New Roman"/>
                <w:sz w:val="24"/>
                <w:szCs w:val="24"/>
              </w:rPr>
              <w:t xml:space="preserve">ечение мотивации для принятия </w:t>
            </w:r>
            <w:proofErr w:type="gramStart"/>
            <w:r w:rsidR="006B692A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учающимися </w:t>
            </w:r>
            <w:r w:rsidR="0098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учебно-познавательной деятельности.</w:t>
            </w:r>
          </w:p>
        </w:tc>
      </w:tr>
      <w:tr w:rsidR="004A13E1" w:rsidRPr="00F64B3E" w:rsidTr="002B5CD6">
        <w:trPr>
          <w:trHeight w:val="52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темы, целей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 w:rsidRPr="00F64B3E">
              <w:rPr>
                <w:sz w:val="24"/>
                <w:szCs w:val="24"/>
              </w:rPr>
              <w:t>.</w:t>
            </w:r>
          </w:p>
        </w:tc>
      </w:tr>
      <w:tr w:rsidR="004A13E1" w:rsidRPr="00F64B3E" w:rsidTr="002B5CD6">
        <w:trPr>
          <w:trHeight w:val="522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F24288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«Открытие» нового</w:t>
            </w:r>
            <w:r w:rsidR="00E24D48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 w:rsidR="00ED4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24288" w:rsidRDefault="00F24288" w:rsidP="00F24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4288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24288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24288">
              <w:rPr>
                <w:rFonts w:ascii="Times New Roman" w:hAnsi="Times New Roman"/>
                <w:sz w:val="24"/>
                <w:szCs w:val="24"/>
              </w:rPr>
              <w:t xml:space="preserve">, при которых </w:t>
            </w: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F24288">
              <w:rPr>
                <w:rFonts w:ascii="Times New Roman" w:hAnsi="Times New Roman"/>
                <w:sz w:val="24"/>
                <w:szCs w:val="24"/>
              </w:rPr>
              <w:t xml:space="preserve"> самостоятельно открывают и осваивают способы решения логарифмических неравенств</w:t>
            </w:r>
          </w:p>
        </w:tc>
      </w:tr>
      <w:tr w:rsidR="004A13E1" w:rsidRPr="00F64B3E" w:rsidTr="002B5CD6">
        <w:trPr>
          <w:trHeight w:val="35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  <w:tr w:rsidR="004A13E1" w:rsidRPr="00F64B3E" w:rsidTr="002B5CD6">
        <w:trPr>
          <w:trHeight w:val="77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 и домашнее задание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1" w:rsidRPr="00F64B3E" w:rsidRDefault="004A13E1" w:rsidP="002B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</w:tbl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5926" w:rsidRDefault="00B25926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13E1" w:rsidRDefault="004A13E1" w:rsidP="004A13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Технология изучения </w:t>
      </w:r>
    </w:p>
    <w:tbl>
      <w:tblPr>
        <w:tblW w:w="158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641"/>
        <w:gridCol w:w="6396"/>
        <w:gridCol w:w="4677"/>
      </w:tblGrid>
      <w:tr w:rsidR="004A13E1" w:rsidRPr="00F64B3E" w:rsidTr="000C15FD">
        <w:trPr>
          <w:trHeight w:val="672"/>
        </w:trPr>
        <w:tc>
          <w:tcPr>
            <w:tcW w:w="1179" w:type="dxa"/>
          </w:tcPr>
          <w:p w:rsidR="004A13E1" w:rsidRPr="00F64B3E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41" w:type="dxa"/>
          </w:tcPr>
          <w:p w:rsidR="004A13E1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  <w:p w:rsidR="004A13E1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F64B3E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4A13E1" w:rsidRPr="00F64B3E" w:rsidRDefault="004A13E1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7" w:type="dxa"/>
          </w:tcPr>
          <w:p w:rsidR="004A13E1" w:rsidRPr="00F64B3E" w:rsidRDefault="008F4FC3" w:rsidP="002B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EF7B5A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A13E1" w:rsidRPr="00F64B3E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</w:tr>
      <w:tr w:rsidR="004A13E1" w:rsidRPr="00F64B3E" w:rsidTr="004A47B9">
        <w:trPr>
          <w:cantSplit/>
          <w:trHeight w:val="1134"/>
        </w:trPr>
        <w:tc>
          <w:tcPr>
            <w:tcW w:w="1179" w:type="dxa"/>
            <w:textDirection w:val="btLr"/>
          </w:tcPr>
          <w:p w:rsidR="004A13E1" w:rsidRPr="004A47B9" w:rsidRDefault="004A47B9" w:rsidP="007C7E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B9">
              <w:rPr>
                <w:rFonts w:ascii="Times New Roman" w:hAnsi="Times New Roman"/>
                <w:sz w:val="24"/>
                <w:szCs w:val="24"/>
              </w:rPr>
              <w:t>Знакомство с конкретным случаем</w:t>
            </w:r>
          </w:p>
        </w:tc>
        <w:tc>
          <w:tcPr>
            <w:tcW w:w="3641" w:type="dxa"/>
          </w:tcPr>
          <w:p w:rsidR="00C256B3" w:rsidRDefault="004A13E1" w:rsidP="00E92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47B9">
              <w:rPr>
                <w:rFonts w:ascii="Times New Roman" w:hAnsi="Times New Roman"/>
                <w:b/>
                <w:sz w:val="24"/>
                <w:szCs w:val="24"/>
              </w:rPr>
              <w:t xml:space="preserve"> умение </w:t>
            </w:r>
            <w:r w:rsidR="004A47B9">
              <w:rPr>
                <w:rFonts w:ascii="Times New Roman" w:hAnsi="Times New Roman"/>
                <w:sz w:val="24"/>
                <w:szCs w:val="24"/>
              </w:rPr>
              <w:t>п</w:t>
            </w:r>
            <w:r w:rsidR="004A47B9" w:rsidRPr="004A47B9">
              <w:rPr>
                <w:rFonts w:ascii="Times New Roman" w:hAnsi="Times New Roman"/>
                <w:sz w:val="24"/>
                <w:szCs w:val="24"/>
              </w:rPr>
              <w:t>онима</w:t>
            </w:r>
            <w:r w:rsidR="004A47B9">
              <w:rPr>
                <w:rFonts w:ascii="Times New Roman" w:hAnsi="Times New Roman"/>
                <w:sz w:val="24"/>
                <w:szCs w:val="24"/>
              </w:rPr>
              <w:t>ть</w:t>
            </w:r>
            <w:r w:rsidR="004A47B9" w:rsidRPr="004A47B9">
              <w:rPr>
                <w:rFonts w:ascii="Times New Roman" w:hAnsi="Times New Roman"/>
                <w:sz w:val="24"/>
                <w:szCs w:val="24"/>
              </w:rPr>
              <w:t xml:space="preserve"> проблемн</w:t>
            </w:r>
            <w:r w:rsidR="004A47B9">
              <w:rPr>
                <w:rFonts w:ascii="Times New Roman" w:hAnsi="Times New Roman"/>
                <w:sz w:val="24"/>
                <w:szCs w:val="24"/>
              </w:rPr>
              <w:t>ую</w:t>
            </w:r>
            <w:r w:rsidR="004A47B9" w:rsidRPr="004A47B9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="004A47B9">
              <w:rPr>
                <w:rFonts w:ascii="Times New Roman" w:hAnsi="Times New Roman"/>
                <w:sz w:val="24"/>
                <w:szCs w:val="24"/>
              </w:rPr>
              <w:t>ю</w:t>
            </w:r>
            <w:r w:rsidR="004A47B9" w:rsidRPr="004A47B9">
              <w:rPr>
                <w:rFonts w:ascii="Times New Roman" w:hAnsi="Times New Roman"/>
                <w:sz w:val="24"/>
                <w:szCs w:val="24"/>
              </w:rPr>
              <w:t xml:space="preserve"> и ситуаци</w:t>
            </w:r>
            <w:r w:rsidR="004A47B9">
              <w:rPr>
                <w:rFonts w:ascii="Times New Roman" w:hAnsi="Times New Roman"/>
                <w:sz w:val="24"/>
                <w:szCs w:val="24"/>
              </w:rPr>
              <w:t>ю</w:t>
            </w:r>
            <w:r w:rsidR="004A47B9" w:rsidRPr="004A47B9">
              <w:rPr>
                <w:rFonts w:ascii="Times New Roman" w:hAnsi="Times New Roman"/>
                <w:sz w:val="24"/>
                <w:szCs w:val="24"/>
              </w:rPr>
              <w:t xml:space="preserve"> принятия решения</w:t>
            </w:r>
            <w:r w:rsidR="00C256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2D5BA9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использовать полученные знания</w:t>
            </w:r>
            <w:r w:rsidR="00C256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3E1" w:rsidRPr="006B6739" w:rsidRDefault="004A13E1" w:rsidP="00C25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</w:tcPr>
          <w:p w:rsidR="00F24288" w:rsidRDefault="004A13E1" w:rsidP="00F24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71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288">
              <w:rPr>
                <w:rFonts w:ascii="Times New Roman" w:hAnsi="Times New Roman"/>
                <w:sz w:val="24"/>
                <w:szCs w:val="24"/>
              </w:rPr>
              <w:t>создаёт проблемную ситуацию</w:t>
            </w:r>
            <w:r w:rsidR="003624F8">
              <w:rPr>
                <w:rFonts w:ascii="Times New Roman" w:hAnsi="Times New Roman"/>
                <w:sz w:val="24"/>
                <w:szCs w:val="24"/>
              </w:rPr>
              <w:t xml:space="preserve"> (ситуация рассмотрена в кратком конспекте урока)</w:t>
            </w:r>
            <w:r w:rsidR="00F24288">
              <w:rPr>
                <w:rFonts w:ascii="Times New Roman" w:hAnsi="Times New Roman"/>
                <w:sz w:val="24"/>
                <w:szCs w:val="24"/>
              </w:rPr>
              <w:t>, подводящую к теме урока.</w:t>
            </w:r>
          </w:p>
          <w:p w:rsidR="00EC7D6D" w:rsidRPr="00475E3E" w:rsidRDefault="003E0E6A" w:rsidP="00F24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3A1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E9225F" w:rsidRPr="004013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24288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  <w:r w:rsidR="00817A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A13E1" w:rsidRPr="00F64B3E" w:rsidRDefault="004A13E1" w:rsidP="00EC7D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EC7D6D">
              <w:rPr>
                <w:rFonts w:ascii="Times New Roman" w:hAnsi="Times New Roman"/>
                <w:sz w:val="24"/>
                <w:szCs w:val="24"/>
              </w:rPr>
              <w:t xml:space="preserve"> отвечают на вопрос</w:t>
            </w:r>
            <w:r w:rsidR="00401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13E1" w:rsidRPr="00F64B3E" w:rsidTr="004A47B9">
        <w:trPr>
          <w:cantSplit/>
          <w:trHeight w:val="1134"/>
        </w:trPr>
        <w:tc>
          <w:tcPr>
            <w:tcW w:w="1179" w:type="dxa"/>
            <w:textDirection w:val="btLr"/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темы, целей урока</w:t>
            </w:r>
          </w:p>
        </w:tc>
        <w:tc>
          <w:tcPr>
            <w:tcW w:w="3641" w:type="dxa"/>
          </w:tcPr>
          <w:p w:rsidR="004A13E1" w:rsidRPr="00AF76AF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="006B69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1121">
              <w:rPr>
                <w:rFonts w:ascii="Times New Roman" w:hAnsi="Times New Roman"/>
                <w:sz w:val="24"/>
                <w:szCs w:val="24"/>
              </w:rPr>
              <w:t xml:space="preserve">  постановка </w:t>
            </w:r>
            <w:r w:rsidRPr="00F65EA3">
              <w:rPr>
                <w:rFonts w:ascii="Times New Roman" w:hAnsi="Times New Roman"/>
                <w:sz w:val="24"/>
                <w:szCs w:val="24"/>
              </w:rPr>
              <w:t>новых целей, преобразование практической задачи в познавательную;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определять и формулировать цель деятельности на уроке</w:t>
            </w:r>
            <w:r w:rsidR="006007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3E1" w:rsidRPr="001D64FF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6007FD">
              <w:rPr>
                <w:rFonts w:ascii="Times New Roman" w:hAnsi="Times New Roman"/>
                <w:sz w:val="24"/>
                <w:szCs w:val="24"/>
              </w:rPr>
              <w:t>етко и ясно излагать свои мысли.</w:t>
            </w:r>
          </w:p>
          <w:p w:rsidR="004A13E1" w:rsidRPr="00AF76AF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3E1" w:rsidRPr="002C3949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4A13E1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</w:t>
            </w:r>
            <w:r w:rsidR="004013A1">
              <w:rPr>
                <w:rFonts w:ascii="Times New Roman" w:hAnsi="Times New Roman"/>
                <w:sz w:val="24"/>
                <w:szCs w:val="24"/>
              </w:rPr>
              <w:t>имся  сформулировать тему и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4A13E1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если нужно, корректирует ответы учащихся.</w:t>
            </w:r>
          </w:p>
          <w:p w:rsidR="00F27190" w:rsidRPr="00F64B3E" w:rsidRDefault="00F27190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3E1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свои варианты и проговаривают тему и цели урок</w:t>
            </w:r>
            <w:r w:rsidR="004013A1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4A13E1" w:rsidRDefault="004013A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13E1">
              <w:rPr>
                <w:rFonts w:ascii="Times New Roman" w:hAnsi="Times New Roman"/>
                <w:sz w:val="24"/>
                <w:szCs w:val="24"/>
              </w:rPr>
              <w:t>ема: «</w:t>
            </w:r>
            <w:r w:rsidR="004A47B9">
              <w:rPr>
                <w:rFonts w:ascii="Times New Roman" w:hAnsi="Times New Roman"/>
                <w:sz w:val="24"/>
                <w:szCs w:val="24"/>
              </w:rPr>
              <w:t>Методы р</w:t>
            </w:r>
            <w:r w:rsidR="004A13E1">
              <w:rPr>
                <w:rFonts w:ascii="Times New Roman" w:hAnsi="Times New Roman"/>
                <w:sz w:val="24"/>
                <w:szCs w:val="24"/>
              </w:rPr>
              <w:t>ешени</w:t>
            </w:r>
            <w:r w:rsidR="004A47B9">
              <w:rPr>
                <w:rFonts w:ascii="Times New Roman" w:hAnsi="Times New Roman"/>
                <w:sz w:val="24"/>
                <w:szCs w:val="24"/>
              </w:rPr>
              <w:t>я</w:t>
            </w:r>
            <w:r w:rsidR="00EC7D6D">
              <w:rPr>
                <w:rFonts w:ascii="Times New Roman" w:hAnsi="Times New Roman"/>
                <w:sz w:val="24"/>
                <w:szCs w:val="24"/>
              </w:rPr>
              <w:t xml:space="preserve"> логарифмических неравенств</w:t>
            </w:r>
            <w:r w:rsidR="004A13E1">
              <w:rPr>
                <w:rFonts w:ascii="Times New Roman" w:hAnsi="Times New Roman"/>
                <w:sz w:val="24"/>
                <w:szCs w:val="24"/>
              </w:rPr>
              <w:t>»</w:t>
            </w:r>
            <w:r w:rsidR="00817A34">
              <w:rPr>
                <w:rFonts w:ascii="Times New Roman" w:hAnsi="Times New Roman"/>
                <w:sz w:val="24"/>
                <w:szCs w:val="24"/>
              </w:rPr>
              <w:t>.</w:t>
            </w:r>
            <w:r w:rsidR="004A1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3E1" w:rsidRDefault="00B81E05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</w:t>
            </w:r>
            <w:r w:rsidR="004A47B9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47B9" w:rsidRPr="004A47B9" w:rsidRDefault="00B81E05" w:rsidP="004A47B9">
            <w:pPr>
              <w:pStyle w:val="a8"/>
              <w:ind w:left="142" w:firstLine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7D6D"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7B9" w:rsidRPr="004A47B9">
              <w:rPr>
                <w:rFonts w:ascii="Times New Roman" w:hAnsi="Times New Roman"/>
                <w:sz w:val="24"/>
                <w:szCs w:val="24"/>
              </w:rPr>
              <w:t>определение основных методов решения логарифмических неравенств</w:t>
            </w:r>
          </w:p>
          <w:p w:rsidR="00B81E05" w:rsidRPr="00F64B3E" w:rsidRDefault="00B81E05" w:rsidP="00EC7D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B9" w:rsidRPr="00F64B3E" w:rsidTr="004A47B9">
        <w:trPr>
          <w:cantSplit/>
          <w:trHeight w:val="3579"/>
        </w:trPr>
        <w:tc>
          <w:tcPr>
            <w:tcW w:w="1179" w:type="dxa"/>
            <w:textDirection w:val="btLr"/>
          </w:tcPr>
          <w:p w:rsidR="004A47B9" w:rsidRDefault="004A47B9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641" w:type="dxa"/>
          </w:tcPr>
          <w:p w:rsidR="00BB2531" w:rsidRPr="00DC1E0B" w:rsidRDefault="00BB2531" w:rsidP="00BB253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2531" w:rsidRPr="00DC1E0B" w:rsidRDefault="00BB2531" w:rsidP="00BB2531">
            <w:pPr>
              <w:pStyle w:val="a3"/>
              <w:rPr>
                <w:rFonts w:ascii="Times New Roman" w:hAnsi="Times New Roman"/>
              </w:rPr>
            </w:pPr>
            <w:r w:rsidRPr="00DC1E0B">
              <w:rPr>
                <w:rFonts w:ascii="Times New Roman" w:hAnsi="Times New Roman"/>
              </w:rPr>
              <w:t>использовани</w:t>
            </w:r>
            <w:r>
              <w:rPr>
                <w:rFonts w:ascii="Times New Roman" w:hAnsi="Times New Roman"/>
              </w:rPr>
              <w:t>е</w:t>
            </w:r>
            <w:r w:rsidRPr="00DC1E0B">
              <w:rPr>
                <w:rFonts w:ascii="Times New Roman" w:hAnsi="Times New Roman"/>
              </w:rPr>
              <w:t xml:space="preserve"> математических знаний для решения различных задач; владение общими приёмами решения </w:t>
            </w:r>
            <w:r>
              <w:rPr>
                <w:rFonts w:ascii="Times New Roman" w:hAnsi="Times New Roman"/>
              </w:rPr>
              <w:t>простейших неравенств</w:t>
            </w:r>
            <w:r w:rsidRPr="00DC1E0B">
              <w:rPr>
                <w:rFonts w:ascii="Times New Roman" w:hAnsi="Times New Roman"/>
              </w:rPr>
              <w:t>; осуществлять выбор наиболее эффективного способа решения задачи, исходя из конкретных условий;</w:t>
            </w:r>
          </w:p>
          <w:p w:rsidR="00BB2531" w:rsidRPr="00DC1E0B" w:rsidRDefault="00BB2531" w:rsidP="00BB2531">
            <w:pPr>
              <w:pStyle w:val="a3"/>
              <w:rPr>
                <w:rFonts w:ascii="Times New Roman" w:hAnsi="Times New Roman"/>
                <w:b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47B9" w:rsidRPr="00AF76AF" w:rsidRDefault="00BB2531" w:rsidP="00BB25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1E0B">
              <w:rPr>
                <w:rFonts w:ascii="Times New Roman" w:hAnsi="Times New Roman"/>
              </w:rPr>
              <w:t>формирование умений ставить личные цели деятельности</w:t>
            </w:r>
          </w:p>
        </w:tc>
        <w:tc>
          <w:tcPr>
            <w:tcW w:w="6396" w:type="dxa"/>
          </w:tcPr>
          <w:p w:rsidR="00BB2531" w:rsidRDefault="00BB2531" w:rsidP="00BB2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учащимся  выполнить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устно ( задания на свойства логарифмов, решение простейших логарифмических неравенств, определение монотонности логарифмической функции)</w:t>
            </w:r>
          </w:p>
          <w:p w:rsidR="00BB2531" w:rsidRDefault="00BB2531" w:rsidP="00BB2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если нужно, корректирует ответы учащихся.</w:t>
            </w:r>
          </w:p>
          <w:p w:rsidR="004A47B9" w:rsidRDefault="00BB2531" w:rsidP="00BB2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13A1">
              <w:rPr>
                <w:rFonts w:ascii="Times New Roman" w:hAnsi="Times New Roman"/>
                <w:b/>
                <w:sz w:val="24"/>
                <w:szCs w:val="24"/>
              </w:rPr>
              <w:t xml:space="preserve">слайд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4,5,6.</w:t>
            </w:r>
          </w:p>
        </w:tc>
        <w:tc>
          <w:tcPr>
            <w:tcW w:w="4677" w:type="dxa"/>
          </w:tcPr>
          <w:p w:rsidR="004A47B9" w:rsidRDefault="00BB253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устно решают предложенные задания, обосновывая своё решение. </w:t>
            </w:r>
          </w:p>
        </w:tc>
      </w:tr>
    </w:tbl>
    <w:p w:rsidR="00A32F02" w:rsidRDefault="00F36535">
      <w:r>
        <w:t xml:space="preserve"> </w:t>
      </w:r>
    </w:p>
    <w:tbl>
      <w:tblPr>
        <w:tblW w:w="158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641"/>
        <w:gridCol w:w="6396"/>
        <w:gridCol w:w="4677"/>
      </w:tblGrid>
      <w:tr w:rsidR="004A13E1" w:rsidRPr="00F64B3E" w:rsidTr="00BB2531">
        <w:trPr>
          <w:cantSplit/>
          <w:trHeight w:val="11766"/>
        </w:trPr>
        <w:tc>
          <w:tcPr>
            <w:tcW w:w="1179" w:type="dxa"/>
            <w:textDirection w:val="btLr"/>
          </w:tcPr>
          <w:p w:rsidR="004A47B9" w:rsidRDefault="00F36535" w:rsidP="004A47B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«Освоение» новых знаний (п</w:t>
            </w:r>
            <w:r w:rsidR="004A47B9" w:rsidRPr="00465509">
              <w:rPr>
                <w:rFonts w:ascii="Times New Roman" w:hAnsi="Times New Roman"/>
                <w:sz w:val="24"/>
                <w:szCs w:val="24"/>
              </w:rPr>
              <w:t xml:space="preserve">оиск: оценка информации, полученной из материалов задания, </w:t>
            </w:r>
          </w:p>
          <w:p w:rsidR="004A13E1" w:rsidRPr="00F64B3E" w:rsidRDefault="004A47B9" w:rsidP="00F3653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09">
              <w:rPr>
                <w:rFonts w:ascii="Times New Roman" w:hAnsi="Times New Roman"/>
                <w:sz w:val="24"/>
                <w:szCs w:val="24"/>
              </w:rPr>
              <w:t>и самостоятельно привлеченной</w:t>
            </w:r>
            <w:r w:rsidR="00F36535">
              <w:rPr>
                <w:rFonts w:ascii="Times New Roman" w:hAnsi="Times New Roman"/>
                <w:sz w:val="24"/>
                <w:szCs w:val="24"/>
              </w:rPr>
              <w:t>,  р</w:t>
            </w:r>
            <w:r w:rsidR="00F36535" w:rsidRPr="00465509">
              <w:rPr>
                <w:rFonts w:ascii="Times New Roman" w:hAnsi="Times New Roman"/>
                <w:sz w:val="24"/>
                <w:szCs w:val="24"/>
              </w:rPr>
              <w:t>езолюция: нахождение решения в группах</w:t>
            </w:r>
            <w:r w:rsidR="00F36535">
              <w:rPr>
                <w:rFonts w:ascii="Times New Roman" w:hAnsi="Times New Roman"/>
                <w:sz w:val="24"/>
                <w:szCs w:val="24"/>
              </w:rPr>
              <w:t>,  д</w:t>
            </w:r>
            <w:r w:rsidR="00F36535" w:rsidRPr="00465509">
              <w:rPr>
                <w:rFonts w:ascii="Times New Roman" w:hAnsi="Times New Roman"/>
                <w:sz w:val="24"/>
                <w:szCs w:val="24"/>
              </w:rPr>
              <w:t>испут: группы защищают свое решение</w:t>
            </w:r>
            <w:r w:rsidR="00F3653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641" w:type="dxa"/>
          </w:tcPr>
          <w:p w:rsidR="00E77BA0" w:rsidRPr="00AF76AF" w:rsidRDefault="00E77BA0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="00411D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5EA3">
              <w:rPr>
                <w:rFonts w:ascii="Times New Roman" w:hAnsi="Times New Roman"/>
                <w:iCs/>
                <w:sz w:val="24"/>
                <w:szCs w:val="24"/>
              </w:rPr>
              <w:t xml:space="preserve">адекватно самостоятельно оценивать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правильность </w:t>
            </w:r>
            <w:r w:rsidR="00BB2531">
              <w:rPr>
                <w:rFonts w:ascii="Times New Roman" w:hAnsi="Times New Roman"/>
                <w:iCs/>
                <w:sz w:val="24"/>
                <w:szCs w:val="24"/>
              </w:rPr>
              <w:t>нахождения необходимой информации</w:t>
            </w:r>
            <w:r w:rsidRPr="00F65EA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C719E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="00E922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3E1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F65EA3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EA3">
              <w:rPr>
                <w:rFonts w:ascii="Times New Roman" w:hAnsi="Times New Roman"/>
                <w:sz w:val="24"/>
                <w:szCs w:val="24"/>
              </w:rPr>
              <w:t>строить логическое рассуждение</w:t>
            </w:r>
            <w:r w:rsidR="000C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BA0" w:rsidRPr="00F65EA3" w:rsidRDefault="00E77BA0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719E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3E1" w:rsidRPr="00AF76AF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5EA3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гументировать свою точку зрения; </w:t>
            </w:r>
            <w:r w:rsidRPr="00F65EA3">
              <w:rPr>
                <w:rFonts w:ascii="Times New Roman" w:hAnsi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A13E1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F5C">
              <w:rPr>
                <w:rFonts w:ascii="Times New Roman" w:hAnsi="Times New Roman"/>
                <w:sz w:val="24"/>
                <w:szCs w:val="24"/>
              </w:rPr>
              <w:t xml:space="preserve">умение выражать мысли, </w:t>
            </w:r>
            <w:r w:rsidR="000C15FD">
              <w:rPr>
                <w:rFonts w:ascii="Times New Roman" w:hAnsi="Times New Roman"/>
                <w:sz w:val="24"/>
                <w:szCs w:val="24"/>
              </w:rPr>
              <w:t>в письменной и устной форме.</w:t>
            </w:r>
          </w:p>
          <w:p w:rsidR="00E77BA0" w:rsidRPr="00AF76AF" w:rsidRDefault="00E77BA0" w:rsidP="00E77BA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19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работать в </w:t>
            </w:r>
            <w:r w:rsidR="00BB253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группе</w:t>
            </w:r>
            <w:r w:rsidRPr="003C719E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—</w:t>
            </w:r>
            <w:r w:rsidRPr="003C719E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719E">
              <w:rPr>
                <w:rFonts w:ascii="Times New Roman" w:hAnsi="Times New Roman"/>
                <w:sz w:val="24"/>
                <w:szCs w:val="24"/>
              </w:rPr>
              <w:t>выраженной устойчивой учебно-познавательной мотивации и интереса 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3E1" w:rsidRPr="003973D7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73D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4A13E1" w:rsidRPr="003973D7" w:rsidRDefault="00EA77E2" w:rsidP="00BB2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логарифмических неравенств </w:t>
            </w:r>
            <w:r w:rsidR="00BB2531">
              <w:rPr>
                <w:rFonts w:ascii="Times New Roman" w:hAnsi="Times New Roman"/>
                <w:sz w:val="24"/>
                <w:szCs w:val="24"/>
              </w:rPr>
              <w:t>различными методами,</w:t>
            </w:r>
            <w:r w:rsidR="001B5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="00AB13B0">
              <w:rPr>
                <w:rFonts w:ascii="Times New Roman" w:hAnsi="Times New Roman"/>
                <w:sz w:val="24"/>
                <w:szCs w:val="24"/>
              </w:rPr>
              <w:t>во внешней речи</w:t>
            </w:r>
            <w:r w:rsidR="000C15FD">
              <w:rPr>
                <w:rFonts w:ascii="Times New Roman" w:hAnsi="Times New Roman"/>
                <w:sz w:val="24"/>
                <w:szCs w:val="24"/>
              </w:rPr>
              <w:t xml:space="preserve"> и знаковой форме.</w:t>
            </w:r>
          </w:p>
        </w:tc>
        <w:tc>
          <w:tcPr>
            <w:tcW w:w="6396" w:type="dxa"/>
          </w:tcPr>
          <w:p w:rsidR="00817A34" w:rsidRDefault="00817A34" w:rsidP="00817A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E6" w:rsidRDefault="00BB2531" w:rsidP="00DE12E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3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предоставляет обучающимся кейсы для самостоятельного обучения и практические задания по группам.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b/>
                <w:i/>
                <w:sz w:val="24"/>
                <w:szCs w:val="24"/>
              </w:rPr>
              <w:t>Группа 1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№1.  Решить логарифмическое неравенство:</w:t>
            </w:r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х-3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15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х-5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&lt;1</m:t>
                        </m:r>
                      </m:e>
                    </m:func>
                  </m:e>
                </m:func>
              </m:oMath>
            </m:oMathPara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зх-5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-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&gt;0</m:t>
                        </m:r>
                      </m:e>
                    </m:func>
                  </m:e>
                </m:func>
              </m:oMath>
            </m:oMathPara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-4)-3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х+2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х-2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&gt;2</m:t>
                </m:r>
              </m:oMath>
            </m:oMathPara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b/>
                <w:i/>
                <w:sz w:val="24"/>
                <w:szCs w:val="24"/>
              </w:rPr>
              <w:t>Группа 2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№1.  Решить логарифмическое неравенство:</w:t>
            </w:r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х-1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х&lt;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х∙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3х-2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&gt;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e>
                    </m:func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(3х-2)</m:t>
                </m:r>
              </m:oMath>
            </m:oMathPara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b/>
                <w:i/>
                <w:sz w:val="24"/>
                <w:szCs w:val="24"/>
              </w:rPr>
              <w:t>Группа 3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i/>
                <w:sz w:val="24"/>
                <w:szCs w:val="24"/>
              </w:rPr>
              <w:t xml:space="preserve">№1.  Решить логарифмическое </w:t>
            </w:r>
            <w:proofErr w:type="spellStart"/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нер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oMath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венство:</w:t>
            </w:r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0,2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x-5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0,2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x&lt; -6</m:t>
              </m:r>
            </m:oMath>
            <w:r w:rsidR="00BB2531" w:rsidRPr="00F36535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&lt;1</m:t>
                </m:r>
              </m:oMath>
            </m:oMathPara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5   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25-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(25-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)+2 ≥0</m:t>
                </m:r>
              </m:oMath>
            </m:oMathPara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b/>
                <w:i/>
                <w:sz w:val="24"/>
                <w:szCs w:val="24"/>
              </w:rPr>
              <w:t>Группа 4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6535">
              <w:rPr>
                <w:rFonts w:ascii="Times New Roman" w:hAnsi="Times New Roman"/>
                <w:i/>
                <w:sz w:val="24"/>
                <w:szCs w:val="24"/>
              </w:rPr>
              <w:t xml:space="preserve">№1.  Решить логарифмическое </w:t>
            </w:r>
            <w:proofErr w:type="spellStart"/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нер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oMath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венство: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+ 1)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 xml:space="preserve">≥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+4x+1)</m:t>
              </m:r>
            </m:oMath>
            <w:r w:rsidRPr="00F36535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0,2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x-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&lt;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0,2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-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&lt;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(-4x-8)</m:t>
                    </m:r>
                  </m:e>
                </m:func>
              </m:oMath>
            </m:oMathPara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365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Группа </w:t>
            </w:r>
            <w:r w:rsidRPr="00F365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  <w:p w:rsidR="00BB2531" w:rsidRPr="00F36535" w:rsidRDefault="00BB2531" w:rsidP="00F3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36535">
              <w:rPr>
                <w:rFonts w:ascii="Times New Roman" w:hAnsi="Times New Roman"/>
                <w:i/>
                <w:sz w:val="24"/>
                <w:szCs w:val="24"/>
              </w:rPr>
              <w:t xml:space="preserve">№1.  Решить логарифмическое </w:t>
            </w:r>
            <w:proofErr w:type="spellStart"/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нер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oMath>
            <w:r w:rsidRPr="00F36535">
              <w:rPr>
                <w:rFonts w:ascii="Times New Roman" w:hAnsi="Times New Roman"/>
                <w:i/>
                <w:sz w:val="24"/>
                <w:szCs w:val="24"/>
              </w:rPr>
              <w:t>венство:</w:t>
            </w:r>
          </w:p>
          <w:p w:rsidR="00BB2531" w:rsidRPr="00F36535" w:rsidRDefault="003624F8" w:rsidP="00F36535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1-25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&gt;0</m:t>
                    </m:r>
                  </m:e>
                </m:func>
              </m:oMath>
            </m:oMathPara>
          </w:p>
          <w:p w:rsidR="00BB2531" w:rsidRPr="00F36535" w:rsidRDefault="003624F8" w:rsidP="00BB2531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3-x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5-x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≤1</m:t>
                </m:r>
              </m:oMath>
            </m:oMathPara>
          </w:p>
          <w:p w:rsidR="00BB2531" w:rsidRPr="00F36535" w:rsidRDefault="00F36535" w:rsidP="00DE12E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535">
              <w:rPr>
                <w:rFonts w:ascii="Times New Roman" w:hAnsi="Times New Roman"/>
                <w:sz w:val="24"/>
                <w:szCs w:val="24"/>
              </w:rPr>
              <w:t>Учитель выступает в роли координатора</w:t>
            </w:r>
          </w:p>
          <w:p w:rsidR="00DE12E6" w:rsidRPr="000D7985" w:rsidRDefault="00DE12E6" w:rsidP="00DE12E6">
            <w:pPr>
              <w:pStyle w:val="a3"/>
              <w:tabs>
                <w:tab w:val="left" w:pos="206"/>
              </w:tabs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3E1" w:rsidRDefault="004A13E1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A77E2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B8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D0B"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  <w:r w:rsidR="00B8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D0B">
              <w:rPr>
                <w:rFonts w:ascii="Times New Roman" w:hAnsi="Times New Roman"/>
                <w:sz w:val="24"/>
                <w:szCs w:val="24"/>
              </w:rPr>
              <w:t xml:space="preserve">обсуждают и решают </w:t>
            </w:r>
            <w:r w:rsidR="00F36535">
              <w:rPr>
                <w:rFonts w:ascii="Times New Roman" w:hAnsi="Times New Roman"/>
                <w:sz w:val="24"/>
                <w:szCs w:val="24"/>
              </w:rPr>
              <w:t xml:space="preserve">предложенные </w:t>
            </w:r>
            <w:r w:rsidR="00B11D0B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 w:rsidR="00F36535">
              <w:rPr>
                <w:rFonts w:ascii="Times New Roman" w:hAnsi="Times New Roman"/>
                <w:sz w:val="24"/>
                <w:szCs w:val="24"/>
              </w:rPr>
              <w:t>,</w:t>
            </w:r>
            <w:r w:rsidR="00B1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535">
              <w:rPr>
                <w:rFonts w:ascii="Times New Roman" w:hAnsi="Times New Roman"/>
                <w:sz w:val="24"/>
                <w:szCs w:val="24"/>
              </w:rPr>
              <w:t>выбирая необходимый способ</w:t>
            </w:r>
            <w:r w:rsidR="00EA77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535" w:rsidRDefault="00C26264" w:rsidP="00B11D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EA7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535">
              <w:rPr>
                <w:rFonts w:ascii="Times New Roman" w:hAnsi="Times New Roman"/>
                <w:sz w:val="24"/>
                <w:szCs w:val="24"/>
              </w:rPr>
              <w:t xml:space="preserve">Учащиеся  в группах обсуждают и предлагают способы решения. </w:t>
            </w:r>
          </w:p>
          <w:p w:rsidR="00F27190" w:rsidRDefault="00F36535" w:rsidP="00B11D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EA77E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затруднённой ситуации </w:t>
            </w:r>
            <w:r w:rsidR="00AB13B0">
              <w:rPr>
                <w:rFonts w:ascii="Times New Roman" w:hAnsi="Times New Roman"/>
                <w:sz w:val="24"/>
                <w:szCs w:val="24"/>
              </w:rPr>
              <w:t>задают вопр</w:t>
            </w:r>
            <w:r w:rsidR="00F27190">
              <w:rPr>
                <w:rFonts w:ascii="Times New Roman" w:hAnsi="Times New Roman"/>
                <w:sz w:val="24"/>
                <w:szCs w:val="24"/>
              </w:rPr>
              <w:t>о</w:t>
            </w:r>
            <w:r w:rsidR="00AB13B0">
              <w:rPr>
                <w:rFonts w:ascii="Times New Roman" w:hAnsi="Times New Roman"/>
                <w:sz w:val="24"/>
                <w:szCs w:val="24"/>
              </w:rPr>
              <w:t>с</w:t>
            </w:r>
            <w:r w:rsidR="00EA7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00D">
              <w:rPr>
                <w:rFonts w:ascii="Times New Roman" w:hAnsi="Times New Roman"/>
                <w:sz w:val="24"/>
                <w:szCs w:val="24"/>
              </w:rPr>
              <w:t xml:space="preserve"> учителю</w:t>
            </w:r>
            <w:r w:rsidR="00600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190">
              <w:rPr>
                <w:rFonts w:ascii="Times New Roman" w:hAnsi="Times New Roman"/>
                <w:sz w:val="24"/>
                <w:szCs w:val="24"/>
              </w:rPr>
              <w:t>(если возник).</w:t>
            </w:r>
          </w:p>
          <w:p w:rsidR="00F36535" w:rsidRPr="0046200D" w:rsidRDefault="00F36535" w:rsidP="00F36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Один из учащихся от каждой группы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76E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решение у доски. Остальные участники учебного процесса, внимательно слушают, делают заметки в тетрадях, задают вопросы по ходу решения, оценивают работу группы.</w:t>
            </w:r>
            <w:r w:rsidR="003624F8">
              <w:rPr>
                <w:rFonts w:ascii="Times New Roman" w:hAnsi="Times New Roman"/>
                <w:sz w:val="24"/>
                <w:szCs w:val="24"/>
              </w:rPr>
              <w:t xml:space="preserve">            (работы учащихся проецируются на доску через документ-камеру)</w:t>
            </w:r>
          </w:p>
          <w:p w:rsidR="00DE12E6" w:rsidRPr="00676EC2" w:rsidRDefault="00DE12E6" w:rsidP="00F36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13E1" w:rsidRPr="00F64B3E" w:rsidTr="00F36535">
        <w:trPr>
          <w:cantSplit/>
          <w:trHeight w:val="1134"/>
        </w:trPr>
        <w:tc>
          <w:tcPr>
            <w:tcW w:w="1179" w:type="dxa"/>
            <w:textDirection w:val="btLr"/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>Рефлексия учебной деятельности</w:t>
            </w:r>
          </w:p>
          <w:p w:rsidR="004A13E1" w:rsidRPr="00F64B3E" w:rsidRDefault="004A13E1" w:rsidP="00F3653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4A13E1" w:rsidRPr="00AF76AF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121">
              <w:rPr>
                <w:rFonts w:ascii="Times New Roman" w:hAnsi="Times New Roman"/>
                <w:sz w:val="24"/>
                <w:szCs w:val="24"/>
              </w:rPr>
              <w:t>уметь устно выражать свои мысли.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3E1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ЛичностныеУУД</w:t>
            </w:r>
            <w:proofErr w:type="spellEnd"/>
            <w:r w:rsidRPr="00AF76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целью деятельности и ее результатом.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A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выделять и осознавать то, что уже </w:t>
            </w:r>
            <w:r w:rsidR="005D1121">
              <w:rPr>
                <w:rFonts w:ascii="Times New Roman" w:hAnsi="Times New Roman"/>
                <w:sz w:val="24"/>
                <w:szCs w:val="24"/>
              </w:rPr>
              <w:t>усвоено и что нужно еще усвоить.</w:t>
            </w:r>
          </w:p>
          <w:p w:rsidR="004A13E1" w:rsidRPr="00F64B3E" w:rsidRDefault="004A13E1" w:rsidP="002B5C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E1" w:rsidRPr="00AF76AF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3E1" w:rsidRPr="00AF76AF" w:rsidRDefault="004A13E1" w:rsidP="002B5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</w:tcPr>
          <w:p w:rsidR="00F36535" w:rsidRDefault="004A13E1" w:rsidP="00F36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оценить свою работу на уроке. </w:t>
            </w:r>
          </w:p>
          <w:p w:rsidR="00F36535" w:rsidRPr="00F36535" w:rsidRDefault="00F36535" w:rsidP="00F36535">
            <w:pPr>
              <w:pStyle w:val="a8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F36535">
              <w:rPr>
                <w:rFonts w:ascii="Times New Roman" w:hAnsi="Times New Roman"/>
                <w:sz w:val="24"/>
                <w:szCs w:val="24"/>
              </w:rPr>
              <w:t>- дайте характеристику вашей сегодняшней деятельности в соответствии с темой урока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6535" w:rsidRPr="00F36535" w:rsidRDefault="00F36535" w:rsidP="00F36535">
            <w:pPr>
              <w:pStyle w:val="a8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F36535">
              <w:rPr>
                <w:rFonts w:ascii="Times New Roman" w:hAnsi="Times New Roman"/>
                <w:sz w:val="24"/>
                <w:szCs w:val="24"/>
              </w:rPr>
              <w:t>- в каких новых ситуациях вы использовали свои знания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6535" w:rsidRPr="00F36535" w:rsidRDefault="00F36535" w:rsidP="00F3653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6535">
              <w:rPr>
                <w:rFonts w:ascii="Times New Roman" w:hAnsi="Times New Roman"/>
                <w:sz w:val="24"/>
                <w:szCs w:val="24"/>
              </w:rPr>
              <w:t>- как вы думаете, все ли методы мы сегодня рассмотрели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B5CD6" w:rsidRPr="00F64B3E" w:rsidRDefault="002B5CD6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3E1" w:rsidRPr="00F64B3E" w:rsidRDefault="004A13E1" w:rsidP="00111B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  отвечают на</w:t>
            </w:r>
            <w:r w:rsidR="00111B77">
              <w:rPr>
                <w:rFonts w:ascii="Times New Roman" w:hAnsi="Times New Roman"/>
                <w:sz w:val="24"/>
                <w:szCs w:val="24"/>
              </w:rPr>
              <w:t xml:space="preserve"> вопросы и задают интересующие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r w:rsidR="00111B77">
              <w:rPr>
                <w:rFonts w:ascii="Times New Roman" w:hAnsi="Times New Roman"/>
                <w:sz w:val="24"/>
                <w:szCs w:val="24"/>
              </w:rPr>
              <w:t xml:space="preserve">по данному уроку </w:t>
            </w:r>
            <w:r>
              <w:rPr>
                <w:rFonts w:ascii="Times New Roman" w:hAnsi="Times New Roman"/>
                <w:sz w:val="24"/>
                <w:szCs w:val="24"/>
              </w:rPr>
              <w:t>учителю.</w:t>
            </w:r>
          </w:p>
        </w:tc>
      </w:tr>
      <w:tr w:rsidR="004A13E1" w:rsidRPr="00F64B3E" w:rsidTr="00F36535">
        <w:trPr>
          <w:cantSplit/>
          <w:trHeight w:val="1828"/>
        </w:trPr>
        <w:tc>
          <w:tcPr>
            <w:tcW w:w="1179" w:type="dxa"/>
            <w:textDirection w:val="btLr"/>
          </w:tcPr>
          <w:p w:rsidR="004A13E1" w:rsidRPr="00F64B3E" w:rsidRDefault="004A13E1" w:rsidP="002B5C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 и домашнее задание</w:t>
            </w:r>
          </w:p>
        </w:tc>
        <w:tc>
          <w:tcPr>
            <w:tcW w:w="3641" w:type="dxa"/>
          </w:tcPr>
          <w:p w:rsidR="004A13E1" w:rsidRPr="00AF76AF" w:rsidRDefault="004A13E1" w:rsidP="005D11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</w:tcPr>
          <w:p w:rsidR="004A13E1" w:rsidRDefault="00C256B3" w:rsidP="00C256B3">
            <w:pPr>
              <w:pStyle w:val="a3"/>
              <w:tabs>
                <w:tab w:val="left" w:pos="1604"/>
              </w:tabs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4A13E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отвечает на вопросы учащихся</w:t>
            </w:r>
            <w:r w:rsidR="004A13E1">
              <w:rPr>
                <w:rFonts w:ascii="Times New Roman" w:hAnsi="Times New Roman"/>
                <w:sz w:val="24"/>
                <w:szCs w:val="24"/>
              </w:rPr>
              <w:t>, выставляет отметки за урок.</w:t>
            </w:r>
          </w:p>
          <w:p w:rsidR="004A13E1" w:rsidRDefault="001B5340" w:rsidP="007347D4">
            <w:pPr>
              <w:pStyle w:val="a3"/>
              <w:numPr>
                <w:ilvl w:val="0"/>
                <w:numId w:val="7"/>
              </w:numPr>
              <w:tabs>
                <w:tab w:val="left" w:pos="1604"/>
              </w:tabs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4A13E1" w:rsidRPr="00842729">
              <w:rPr>
                <w:rFonts w:ascii="Times New Roman" w:hAnsi="Times New Roman"/>
                <w:sz w:val="24"/>
                <w:szCs w:val="24"/>
              </w:rPr>
              <w:t xml:space="preserve">Учитель дает домашнее </w:t>
            </w:r>
            <w:r w:rsidR="007347D4" w:rsidRPr="00842729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</w:p>
          <w:p w:rsidR="00B25926" w:rsidRPr="00B25926" w:rsidRDefault="00B25926" w:rsidP="00B2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>Решите логарифмические неравенства:</w:t>
            </w:r>
          </w:p>
          <w:p w:rsidR="00B25926" w:rsidRDefault="00B25926" w:rsidP="00B25926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 xml:space="preserve">Сайт «Решу ЕГЭ»   </w:t>
            </w:r>
          </w:p>
          <w:p w:rsidR="00B25926" w:rsidRPr="00B25926" w:rsidRDefault="00B25926" w:rsidP="00B2592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 xml:space="preserve">          № 507736</w:t>
            </w:r>
          </w:p>
          <w:p w:rsidR="00B25926" w:rsidRPr="00B25926" w:rsidRDefault="00B25926" w:rsidP="00B2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25926">
              <w:rPr>
                <w:rFonts w:ascii="Times New Roman" w:hAnsi="Times New Roman"/>
                <w:sz w:val="24"/>
                <w:szCs w:val="24"/>
              </w:rPr>
              <w:t xml:space="preserve"> № 507741</w:t>
            </w:r>
          </w:p>
          <w:p w:rsidR="00B25926" w:rsidRPr="00B25926" w:rsidRDefault="00B25926" w:rsidP="00B2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25926">
              <w:rPr>
                <w:rFonts w:ascii="Times New Roman" w:hAnsi="Times New Roman"/>
                <w:sz w:val="24"/>
                <w:szCs w:val="24"/>
              </w:rPr>
              <w:t>№ 484589</w:t>
            </w:r>
          </w:p>
          <w:p w:rsidR="00B25926" w:rsidRPr="00B25926" w:rsidRDefault="00B25926" w:rsidP="00B25926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>№ 908(3</w:t>
            </w:r>
            <w:proofErr w:type="gramStart"/>
            <w:r w:rsidRPr="00B2592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B25926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End"/>
            <w:r w:rsidRPr="00B25926">
              <w:rPr>
                <w:rFonts w:ascii="Times New Roman" w:hAnsi="Times New Roman"/>
                <w:sz w:val="24"/>
                <w:szCs w:val="24"/>
              </w:rPr>
              <w:t xml:space="preserve"> № 156(3) </w:t>
            </w:r>
            <w:r w:rsidRPr="00B25926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- учебник</w:t>
            </w:r>
          </w:p>
          <w:p w:rsidR="002B5CD6" w:rsidRPr="009E71AF" w:rsidRDefault="002B5CD6" w:rsidP="00F36535">
            <w:pPr>
              <w:pStyle w:val="a3"/>
              <w:tabs>
                <w:tab w:val="left" w:pos="1604"/>
              </w:tabs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5926" w:rsidRPr="00B25926" w:rsidRDefault="004A13E1" w:rsidP="00B25926">
            <w:pPr>
              <w:rPr>
                <w:rFonts w:ascii="Times New Roman" w:hAnsi="Times New Roman"/>
                <w:sz w:val="24"/>
                <w:szCs w:val="24"/>
              </w:rPr>
            </w:pPr>
            <w:r w:rsidRPr="00B2592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25926">
              <w:rPr>
                <w:rFonts w:ascii="Times New Roman" w:hAnsi="Times New Roman"/>
                <w:sz w:val="24"/>
                <w:szCs w:val="24"/>
              </w:rPr>
              <w:t>Учащиеся ана</w:t>
            </w:r>
            <w:r w:rsidR="00B25926" w:rsidRPr="00B25926">
              <w:rPr>
                <w:rFonts w:ascii="Times New Roman" w:hAnsi="Times New Roman"/>
                <w:sz w:val="24"/>
                <w:szCs w:val="24"/>
              </w:rPr>
              <w:t>лизиру</w:t>
            </w:r>
            <w:r w:rsidR="00B25926">
              <w:rPr>
                <w:rFonts w:ascii="Times New Roman" w:hAnsi="Times New Roman"/>
                <w:sz w:val="24"/>
                <w:szCs w:val="24"/>
              </w:rPr>
              <w:t>ют</w:t>
            </w:r>
            <w:r w:rsidR="00B25926" w:rsidRPr="00B25926">
              <w:rPr>
                <w:rFonts w:ascii="Times New Roman" w:hAnsi="Times New Roman"/>
                <w:sz w:val="24"/>
                <w:szCs w:val="24"/>
              </w:rPr>
              <w:t xml:space="preserve"> свою работу в группах и оцени</w:t>
            </w:r>
            <w:r w:rsidR="00B25926">
              <w:rPr>
                <w:rFonts w:ascii="Times New Roman" w:hAnsi="Times New Roman"/>
                <w:sz w:val="24"/>
                <w:szCs w:val="24"/>
              </w:rPr>
              <w:t>вают</w:t>
            </w:r>
            <w:r w:rsidR="00B25926" w:rsidRPr="00B25926">
              <w:rPr>
                <w:rFonts w:ascii="Times New Roman" w:hAnsi="Times New Roman"/>
                <w:sz w:val="24"/>
                <w:szCs w:val="24"/>
              </w:rPr>
              <w:t xml:space="preserve"> ответ </w:t>
            </w:r>
            <w:r w:rsidR="00B25926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="00B25926" w:rsidRPr="00B25926">
              <w:rPr>
                <w:rFonts w:ascii="Times New Roman" w:hAnsi="Times New Roman"/>
                <w:sz w:val="24"/>
                <w:szCs w:val="24"/>
              </w:rPr>
              <w:t xml:space="preserve"> «спикера».</w:t>
            </w:r>
          </w:p>
          <w:p w:rsidR="004A13E1" w:rsidRPr="00F64B3E" w:rsidRDefault="00DD398E" w:rsidP="002B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Записывают домашне</w:t>
            </w:r>
            <w:r w:rsidR="004A13E1">
              <w:rPr>
                <w:rFonts w:ascii="Times New Roman" w:hAnsi="Times New Roman"/>
                <w:sz w:val="24"/>
                <w:szCs w:val="24"/>
              </w:rPr>
              <w:t>е задани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</w:tbl>
    <w:p w:rsidR="004A13E1" w:rsidRDefault="004A13E1" w:rsidP="004A13E1"/>
    <w:p w:rsidR="00AF7662" w:rsidRDefault="00AF7662" w:rsidP="00AF7662"/>
    <w:p w:rsidR="00B25926" w:rsidRDefault="00B25926" w:rsidP="00AF7662"/>
    <w:p w:rsidR="00B25926" w:rsidRDefault="00B25926" w:rsidP="00AF7662"/>
    <w:p w:rsidR="00B25926" w:rsidRDefault="00B25926" w:rsidP="00AF7662"/>
    <w:p w:rsidR="00B25926" w:rsidRDefault="00B25926" w:rsidP="00AF7662"/>
    <w:p w:rsidR="00B25926" w:rsidRDefault="00B25926" w:rsidP="00AF7662"/>
    <w:p w:rsidR="00B25926" w:rsidRDefault="00B25926" w:rsidP="00AF7662"/>
    <w:p w:rsidR="00B25926" w:rsidRDefault="00B25926" w:rsidP="00AF7662"/>
    <w:p w:rsidR="00B25926" w:rsidRDefault="00B25926" w:rsidP="00AF7662"/>
    <w:p w:rsidR="00AF7662" w:rsidRDefault="00AF7662" w:rsidP="00AF7662">
      <w:r>
        <w:t xml:space="preserve">  </w:t>
      </w:r>
    </w:p>
    <w:p w:rsidR="00B25926" w:rsidRPr="00B25926" w:rsidRDefault="00B25926" w:rsidP="00B259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5926">
        <w:rPr>
          <w:rFonts w:ascii="Times New Roman" w:hAnsi="Times New Roman"/>
          <w:b/>
          <w:i/>
          <w:sz w:val="24"/>
          <w:szCs w:val="24"/>
        </w:rPr>
        <w:lastRenderedPageBreak/>
        <w:t>Практическая часть кейса.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5926">
        <w:rPr>
          <w:rFonts w:ascii="Times New Roman" w:hAnsi="Times New Roman"/>
          <w:i/>
          <w:sz w:val="24"/>
          <w:szCs w:val="24"/>
        </w:rPr>
        <w:t>Задача:</w:t>
      </w:r>
    </w:p>
    <w:p w:rsidR="00B25926" w:rsidRPr="00B25926" w:rsidRDefault="00B25926" w:rsidP="00B25926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5926">
        <w:rPr>
          <w:rFonts w:ascii="Times New Roman" w:hAnsi="Times New Roman"/>
          <w:sz w:val="24"/>
          <w:szCs w:val="24"/>
        </w:rPr>
        <w:t>Самостоятельно изучить и применить, представленные Вам в  информационной части кейса материалы по методам решения логарифмических неравенств.</w:t>
      </w:r>
    </w:p>
    <w:p w:rsidR="00B25926" w:rsidRPr="00B25926" w:rsidRDefault="00B25926" w:rsidP="00B25926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5926">
        <w:rPr>
          <w:rFonts w:ascii="Times New Roman" w:hAnsi="Times New Roman"/>
          <w:sz w:val="24"/>
          <w:szCs w:val="24"/>
        </w:rPr>
        <w:t xml:space="preserve">Обсудить в группе метод, который поможет Вам решить </w:t>
      </w:r>
      <w:proofErr w:type="gramStart"/>
      <w:r w:rsidRPr="00B25926">
        <w:rPr>
          <w:rFonts w:ascii="Times New Roman" w:hAnsi="Times New Roman"/>
          <w:sz w:val="24"/>
          <w:szCs w:val="24"/>
        </w:rPr>
        <w:t>неравенства</w:t>
      </w:r>
      <w:proofErr w:type="gramEnd"/>
      <w:r w:rsidRPr="00B25926">
        <w:rPr>
          <w:rFonts w:ascii="Times New Roman" w:hAnsi="Times New Roman"/>
          <w:sz w:val="24"/>
          <w:szCs w:val="24"/>
        </w:rPr>
        <w:t xml:space="preserve"> представленные в задании кейса.</w:t>
      </w:r>
    </w:p>
    <w:p w:rsidR="00B25926" w:rsidRPr="00B25926" w:rsidRDefault="00B25926" w:rsidP="00B25926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5926">
        <w:rPr>
          <w:rFonts w:ascii="Times New Roman" w:hAnsi="Times New Roman"/>
          <w:sz w:val="24"/>
          <w:szCs w:val="24"/>
        </w:rPr>
        <w:t>Представить своё решение логарифмического неравенства.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5926">
        <w:rPr>
          <w:rFonts w:ascii="Times New Roman" w:hAnsi="Times New Roman"/>
          <w:b/>
          <w:i/>
          <w:sz w:val="24"/>
          <w:szCs w:val="24"/>
        </w:rPr>
        <w:t>Группа 1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5926">
        <w:rPr>
          <w:rFonts w:ascii="Times New Roman" w:hAnsi="Times New Roman"/>
          <w:i/>
          <w:sz w:val="24"/>
          <w:szCs w:val="24"/>
        </w:rPr>
        <w:t>№1.  Решить логарифмическое неравенство:</w:t>
      </w:r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5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>&lt;1</m:t>
                  </m:r>
                </m:e>
              </m:func>
            </m:e>
          </m:func>
        </m:oMath>
      </m:oMathPara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зх-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&gt;0</m:t>
                  </m:r>
                </m:e>
              </m:func>
            </m:e>
          </m:func>
        </m:oMath>
      </m:oMathPara>
    </w:p>
    <w:p w:rsidR="00B25926" w:rsidRPr="00B25926" w:rsidRDefault="003624F8" w:rsidP="00B259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func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4)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3</m:t>
          </m:r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e>
          </m:func>
          <m:r>
            <w:rPr>
              <w:rFonts w:ascii="Cambria Math" w:hAnsi="Times New Roman"/>
              <w:sz w:val="24"/>
              <w:szCs w:val="24"/>
            </w:rPr>
            <m:t xml:space="preserve"> &gt;2</m:t>
          </m:r>
        </m:oMath>
      </m:oMathPara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5926">
        <w:rPr>
          <w:rFonts w:ascii="Times New Roman" w:hAnsi="Times New Roman"/>
          <w:b/>
          <w:i/>
          <w:sz w:val="24"/>
          <w:szCs w:val="24"/>
        </w:rPr>
        <w:t>Группа 2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5926">
        <w:rPr>
          <w:rFonts w:ascii="Times New Roman" w:hAnsi="Times New Roman"/>
          <w:i/>
          <w:sz w:val="24"/>
          <w:szCs w:val="24"/>
        </w:rPr>
        <w:t>№1.  Решить логарифмическое неравенство:</w:t>
      </w:r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</m:t>
                      </m:r>
                    </m:e>
                  </m:func>
                </m:e>
              </m:func>
            </m:e>
          </m:func>
        </m:oMath>
      </m:oMathPara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Times New Roman"/>
                  <w:sz w:val="24"/>
                  <w:szCs w:val="24"/>
                </w:rPr>
                <m:t>х∙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&gt; </m:t>
                  </m:r>
                  <m:sSubSup>
                    <m:sSub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func>
            </m:e>
          </m:func>
          <m:r>
            <w:rPr>
              <w:rFonts w:ascii="Cambria Math" w:hAnsi="Times New Roman"/>
              <w:sz w:val="24"/>
              <w:szCs w:val="24"/>
            </w:rPr>
            <m:t>(3</m:t>
          </m:r>
          <m:r>
            <w:rPr>
              <w:rFonts w:ascii="Cambria Math" w:hAnsi="Times New Roman"/>
              <w:sz w:val="24"/>
              <w:szCs w:val="24"/>
            </w:rPr>
            <m:t>х-</m:t>
          </m:r>
          <m:r>
            <w:rPr>
              <w:rFonts w:ascii="Cambria Math" w:hAnsi="Times New Roman"/>
              <w:sz w:val="24"/>
              <w:szCs w:val="24"/>
            </w:rPr>
            <m:t>2)</m:t>
          </m:r>
        </m:oMath>
      </m:oMathPara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5926">
        <w:rPr>
          <w:rFonts w:ascii="Times New Roman" w:hAnsi="Times New Roman"/>
          <w:b/>
          <w:i/>
          <w:sz w:val="24"/>
          <w:szCs w:val="24"/>
        </w:rPr>
        <w:t>Группа 3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5926">
        <w:rPr>
          <w:rFonts w:ascii="Times New Roman" w:hAnsi="Times New Roman"/>
          <w:i/>
          <w:sz w:val="24"/>
          <w:szCs w:val="24"/>
        </w:rPr>
        <w:t xml:space="preserve">№1.  Решить логарифмическое </w:t>
      </w:r>
      <w:proofErr w:type="spellStart"/>
      <w:r w:rsidRPr="00B25926">
        <w:rPr>
          <w:rFonts w:ascii="Times New Roman" w:hAnsi="Times New Roman"/>
          <w:i/>
          <w:sz w:val="24"/>
          <w:szCs w:val="24"/>
        </w:rPr>
        <w:t>нер</w:t>
      </w:r>
      <w:proofErr w:type="spellEnd"/>
      <m:oMath>
        <m:r>
          <w:rPr>
            <w:rFonts w:ascii="Cambria Math" w:hAnsi="Times New Roman"/>
            <w:sz w:val="24"/>
            <w:szCs w:val="24"/>
          </w:rPr>
          <m:t>а</m:t>
        </m:r>
      </m:oMath>
      <w:r w:rsidRPr="00B25926">
        <w:rPr>
          <w:rFonts w:ascii="Times New Roman" w:hAnsi="Times New Roman"/>
          <w:i/>
          <w:sz w:val="24"/>
          <w:szCs w:val="24"/>
        </w:rPr>
        <w:t>венство:</w:t>
      </w:r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0,2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 xml:space="preserve">5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0,2</m:t>
            </m:r>
          </m:sub>
        </m:sSub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 xml:space="preserve">&lt; 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6</m:t>
        </m:r>
      </m:oMath>
      <w:r w:rsidR="00B25926" w:rsidRPr="00B25926">
        <w:rPr>
          <w:rFonts w:ascii="Times New Roman" w:eastAsiaTheme="minorEastAsia" w:hAnsi="Times New Roman"/>
          <w:i/>
          <w:sz w:val="24"/>
          <w:szCs w:val="24"/>
        </w:rPr>
        <w:t xml:space="preserve"> </w:t>
      </w:r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5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 xml:space="preserve">+ 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 xml:space="preserve"> &lt;1</m:t>
          </m:r>
        </m:oMath>
      </m:oMathPara>
    </w:p>
    <w:p w:rsidR="00B25926" w:rsidRPr="00B25926" w:rsidRDefault="003624F8" w:rsidP="00B25926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log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5   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25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3</m:t>
          </m:r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(25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func>
          <m:r>
            <w:rPr>
              <w:rFonts w:ascii="Cambria Math" w:hAnsi="Times New Roman"/>
              <w:sz w:val="24"/>
              <w:szCs w:val="24"/>
              <w:lang w:val="en-US"/>
            </w:rPr>
            <m:t xml:space="preserve">)+2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≥</m:t>
          </m:r>
          <m:r>
            <w:rPr>
              <w:rFonts w:ascii="Cambria Math" w:hAnsi="Times New Roman"/>
              <w:sz w:val="24"/>
              <w:szCs w:val="24"/>
              <w:lang w:val="en-US"/>
            </w:rPr>
            <m:t>0</m:t>
          </m:r>
        </m:oMath>
      </m:oMathPara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5926">
        <w:rPr>
          <w:rFonts w:ascii="Times New Roman" w:hAnsi="Times New Roman"/>
          <w:b/>
          <w:i/>
          <w:sz w:val="24"/>
          <w:szCs w:val="24"/>
        </w:rPr>
        <w:t>Группа 4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5926">
        <w:rPr>
          <w:rFonts w:ascii="Times New Roman" w:hAnsi="Times New Roman"/>
          <w:i/>
          <w:sz w:val="24"/>
          <w:szCs w:val="24"/>
        </w:rPr>
        <w:t xml:space="preserve">№1.  Решить логарифмическое </w:t>
      </w:r>
      <w:proofErr w:type="spellStart"/>
      <w:r w:rsidRPr="00B25926">
        <w:rPr>
          <w:rFonts w:ascii="Times New Roman" w:hAnsi="Times New Roman"/>
          <w:i/>
          <w:sz w:val="24"/>
          <w:szCs w:val="24"/>
        </w:rPr>
        <w:t>нер</w:t>
      </w:r>
      <w:proofErr w:type="spellEnd"/>
      <m:oMath>
        <m:r>
          <w:rPr>
            <w:rFonts w:ascii="Cambria Math" w:hAnsi="Times New Roman"/>
            <w:sz w:val="24"/>
            <w:szCs w:val="24"/>
          </w:rPr>
          <m:t>а</m:t>
        </m:r>
      </m:oMath>
      <w:r w:rsidRPr="00B25926">
        <w:rPr>
          <w:rFonts w:ascii="Times New Roman" w:hAnsi="Times New Roman"/>
          <w:i/>
          <w:sz w:val="24"/>
          <w:szCs w:val="24"/>
        </w:rPr>
        <w:t>венство:</w:t>
      </w:r>
    </w:p>
    <w:p w:rsidR="00B25926" w:rsidRPr="00B25926" w:rsidRDefault="00B25926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(4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+ 1)</m:t>
            </m:r>
          </m:e>
        </m:func>
        <m:r>
          <w:rPr>
            <w:rFonts w:ascii="Cambria Math" w:hAnsi="Times New Roman"/>
            <w:sz w:val="24"/>
            <w:szCs w:val="24"/>
          </w:rPr>
          <m:t>≥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(3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hAnsi="Times New Roman"/>
            <w:sz w:val="24"/>
            <w:szCs w:val="24"/>
          </w:rPr>
          <m:t>+4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+1)</m:t>
        </m:r>
      </m:oMath>
      <w:r w:rsidRPr="00B25926">
        <w:rPr>
          <w:rFonts w:ascii="Times New Roman" w:eastAsiaTheme="minorEastAsia" w:hAnsi="Times New Roman"/>
          <w:i/>
          <w:sz w:val="24"/>
          <w:szCs w:val="24"/>
        </w:rPr>
        <w:t xml:space="preserve"> </w:t>
      </w:r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0,2</m:t>
                  </m:r>
                </m:sub>
              </m:sSub>
            </m:fName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&lt; 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en-US"/>
                            </w:rPr>
                            <m:t>0,2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func>
                </m:e>
              </m:func>
            </m:e>
          </m:func>
        </m:oMath>
      </m:oMathPara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0,5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 xml:space="preserve">&lt; </m:t>
                  </m:r>
                  <m:f>
                    <m:fPr>
                      <m:ctrlPr>
                        <w:rPr>
                          <w:rFonts w:ascii="Cambria Math" w:eastAsiaTheme="minorEastAsia" w:hAnsi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e>
          </m:func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4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8)</m:t>
              </m:r>
            </m:e>
          </m:func>
        </m:oMath>
      </m:oMathPara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B25926">
        <w:rPr>
          <w:rFonts w:ascii="Times New Roman" w:hAnsi="Times New Roman"/>
          <w:b/>
          <w:i/>
          <w:sz w:val="24"/>
          <w:szCs w:val="24"/>
        </w:rPr>
        <w:t xml:space="preserve">Группа </w:t>
      </w:r>
      <w:r w:rsidRPr="00B25926">
        <w:rPr>
          <w:rFonts w:ascii="Times New Roman" w:hAnsi="Times New Roman"/>
          <w:b/>
          <w:i/>
          <w:sz w:val="24"/>
          <w:szCs w:val="24"/>
          <w:lang w:val="en-US"/>
        </w:rPr>
        <w:t>5</w:t>
      </w:r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B25926">
        <w:rPr>
          <w:rFonts w:ascii="Times New Roman" w:hAnsi="Times New Roman"/>
          <w:i/>
          <w:sz w:val="24"/>
          <w:szCs w:val="24"/>
        </w:rPr>
        <w:t xml:space="preserve">№1.  Решить логарифмическое </w:t>
      </w:r>
      <w:proofErr w:type="spellStart"/>
      <w:r w:rsidRPr="00B25926">
        <w:rPr>
          <w:rFonts w:ascii="Times New Roman" w:hAnsi="Times New Roman"/>
          <w:i/>
          <w:sz w:val="24"/>
          <w:szCs w:val="24"/>
        </w:rPr>
        <w:t>нер</w:t>
      </w:r>
      <w:proofErr w:type="spellEnd"/>
      <m:oMath>
        <m:r>
          <w:rPr>
            <w:rFonts w:ascii="Cambria Math" w:hAnsi="Times New Roman"/>
            <w:sz w:val="24"/>
            <w:szCs w:val="24"/>
          </w:rPr>
          <m:t>а</m:t>
        </m:r>
      </m:oMath>
      <w:r w:rsidRPr="00B25926">
        <w:rPr>
          <w:rFonts w:ascii="Times New Roman" w:hAnsi="Times New Roman"/>
          <w:i/>
          <w:sz w:val="24"/>
          <w:szCs w:val="24"/>
        </w:rPr>
        <w:t>венство:</w:t>
      </w:r>
    </w:p>
    <w:p w:rsidR="00B25926" w:rsidRPr="00B25926" w:rsidRDefault="003624F8" w:rsidP="00B25926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&gt;0</m:t>
              </m:r>
            </m:e>
          </m:func>
        </m:oMath>
      </m:oMathPara>
    </w:p>
    <w:p w:rsidR="00B25926" w:rsidRPr="00B25926" w:rsidRDefault="003624F8" w:rsidP="00B25926">
      <w:pPr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5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≤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</m:t>
          </m:r>
        </m:oMath>
      </m:oMathPara>
    </w:p>
    <w:p w:rsidR="00B25926" w:rsidRPr="00B25926" w:rsidRDefault="00B25926" w:rsidP="00B259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25926" w:rsidRPr="00B25926" w:rsidSect="00BB253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53"/>
    <w:multiLevelType w:val="hybridMultilevel"/>
    <w:tmpl w:val="ACF81E6A"/>
    <w:lvl w:ilvl="0" w:tplc="B0B21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6351C"/>
    <w:multiLevelType w:val="hybridMultilevel"/>
    <w:tmpl w:val="F8823FB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7E8"/>
    <w:multiLevelType w:val="hybridMultilevel"/>
    <w:tmpl w:val="AEE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1596"/>
    <w:multiLevelType w:val="hybridMultilevel"/>
    <w:tmpl w:val="E94CBF62"/>
    <w:lvl w:ilvl="0" w:tplc="71E03E72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4">
    <w:nsid w:val="2986227C"/>
    <w:multiLevelType w:val="hybridMultilevel"/>
    <w:tmpl w:val="A56EE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1F118E"/>
    <w:multiLevelType w:val="hybridMultilevel"/>
    <w:tmpl w:val="010A4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61C5F"/>
    <w:multiLevelType w:val="hybridMultilevel"/>
    <w:tmpl w:val="2E30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73299"/>
    <w:multiLevelType w:val="hybridMultilevel"/>
    <w:tmpl w:val="4712FB56"/>
    <w:lvl w:ilvl="0" w:tplc="C8C2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76C3"/>
    <w:multiLevelType w:val="hybridMultilevel"/>
    <w:tmpl w:val="36D4B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95A81"/>
    <w:multiLevelType w:val="hybridMultilevel"/>
    <w:tmpl w:val="9FC6FCE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B55799"/>
    <w:multiLevelType w:val="hybridMultilevel"/>
    <w:tmpl w:val="5B74E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566B"/>
    <w:multiLevelType w:val="hybridMultilevel"/>
    <w:tmpl w:val="D42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04BD"/>
    <w:multiLevelType w:val="hybridMultilevel"/>
    <w:tmpl w:val="4F280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B236F1"/>
    <w:multiLevelType w:val="hybridMultilevel"/>
    <w:tmpl w:val="0CD827A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628E3F2E"/>
    <w:multiLevelType w:val="hybridMultilevel"/>
    <w:tmpl w:val="075E1BD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E504A0C"/>
    <w:multiLevelType w:val="hybridMultilevel"/>
    <w:tmpl w:val="CD9EA6E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>
    <w:nsid w:val="6F9338C7"/>
    <w:multiLevelType w:val="hybridMultilevel"/>
    <w:tmpl w:val="770E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0078"/>
    <w:multiLevelType w:val="hybridMultilevel"/>
    <w:tmpl w:val="EB88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73F48"/>
    <w:multiLevelType w:val="hybridMultilevel"/>
    <w:tmpl w:val="F8823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15"/>
  </w:num>
  <w:num w:numId="9">
    <w:abstractNumId w:val="14"/>
  </w:num>
  <w:num w:numId="10">
    <w:abstractNumId w:val="18"/>
  </w:num>
  <w:num w:numId="11">
    <w:abstractNumId w:val="8"/>
  </w:num>
  <w:num w:numId="12">
    <w:abstractNumId w:val="9"/>
  </w:num>
  <w:num w:numId="13">
    <w:abstractNumId w:val="0"/>
  </w:num>
  <w:num w:numId="14">
    <w:abstractNumId w:val="11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E1"/>
    <w:rsid w:val="00035906"/>
    <w:rsid w:val="00084486"/>
    <w:rsid w:val="000C15FD"/>
    <w:rsid w:val="000D1515"/>
    <w:rsid w:val="000D19D0"/>
    <w:rsid w:val="000D7985"/>
    <w:rsid w:val="000F3017"/>
    <w:rsid w:val="00111B77"/>
    <w:rsid w:val="001134D4"/>
    <w:rsid w:val="00115A1C"/>
    <w:rsid w:val="00134A01"/>
    <w:rsid w:val="0016006D"/>
    <w:rsid w:val="001745CB"/>
    <w:rsid w:val="001B5340"/>
    <w:rsid w:val="001D5E5C"/>
    <w:rsid w:val="001E03EC"/>
    <w:rsid w:val="001F1F31"/>
    <w:rsid w:val="002256AE"/>
    <w:rsid w:val="00226410"/>
    <w:rsid w:val="00232201"/>
    <w:rsid w:val="00235B06"/>
    <w:rsid w:val="00293ED3"/>
    <w:rsid w:val="002B5CD6"/>
    <w:rsid w:val="00304EF5"/>
    <w:rsid w:val="00307A41"/>
    <w:rsid w:val="00311F8D"/>
    <w:rsid w:val="00332815"/>
    <w:rsid w:val="0033591E"/>
    <w:rsid w:val="00353AB2"/>
    <w:rsid w:val="00353EC0"/>
    <w:rsid w:val="003624F8"/>
    <w:rsid w:val="00364135"/>
    <w:rsid w:val="003C7767"/>
    <w:rsid w:val="003E0E6A"/>
    <w:rsid w:val="003F0811"/>
    <w:rsid w:val="004013A1"/>
    <w:rsid w:val="00403722"/>
    <w:rsid w:val="00406ECF"/>
    <w:rsid w:val="00411D19"/>
    <w:rsid w:val="00413371"/>
    <w:rsid w:val="00452B49"/>
    <w:rsid w:val="0046200D"/>
    <w:rsid w:val="00462C16"/>
    <w:rsid w:val="00475E3E"/>
    <w:rsid w:val="00487978"/>
    <w:rsid w:val="00494142"/>
    <w:rsid w:val="004A13E1"/>
    <w:rsid w:val="004A47B9"/>
    <w:rsid w:val="004D6F9C"/>
    <w:rsid w:val="00523902"/>
    <w:rsid w:val="005715BB"/>
    <w:rsid w:val="00587276"/>
    <w:rsid w:val="005D1121"/>
    <w:rsid w:val="006007FD"/>
    <w:rsid w:val="006333C5"/>
    <w:rsid w:val="0065353C"/>
    <w:rsid w:val="00676EC2"/>
    <w:rsid w:val="006B692A"/>
    <w:rsid w:val="006D044D"/>
    <w:rsid w:val="00730418"/>
    <w:rsid w:val="007347D4"/>
    <w:rsid w:val="00761A58"/>
    <w:rsid w:val="00773D1F"/>
    <w:rsid w:val="007C7EE1"/>
    <w:rsid w:val="007D0BCF"/>
    <w:rsid w:val="007D478F"/>
    <w:rsid w:val="00817A34"/>
    <w:rsid w:val="00842729"/>
    <w:rsid w:val="008537E1"/>
    <w:rsid w:val="008B09F3"/>
    <w:rsid w:val="008F4FC3"/>
    <w:rsid w:val="00923823"/>
    <w:rsid w:val="00937FF1"/>
    <w:rsid w:val="0098194C"/>
    <w:rsid w:val="009838E0"/>
    <w:rsid w:val="00A32F02"/>
    <w:rsid w:val="00A6060F"/>
    <w:rsid w:val="00A84E52"/>
    <w:rsid w:val="00A92E65"/>
    <w:rsid w:val="00AB13B0"/>
    <w:rsid w:val="00AF7662"/>
    <w:rsid w:val="00B11D0B"/>
    <w:rsid w:val="00B1252C"/>
    <w:rsid w:val="00B1617A"/>
    <w:rsid w:val="00B25926"/>
    <w:rsid w:val="00B3392A"/>
    <w:rsid w:val="00B525DE"/>
    <w:rsid w:val="00B81E05"/>
    <w:rsid w:val="00BB2531"/>
    <w:rsid w:val="00C256B3"/>
    <w:rsid w:val="00C26264"/>
    <w:rsid w:val="00CA6B4D"/>
    <w:rsid w:val="00CC6D6A"/>
    <w:rsid w:val="00D03E9F"/>
    <w:rsid w:val="00DB7676"/>
    <w:rsid w:val="00DD398E"/>
    <w:rsid w:val="00DE12E6"/>
    <w:rsid w:val="00E24D48"/>
    <w:rsid w:val="00E47F12"/>
    <w:rsid w:val="00E56467"/>
    <w:rsid w:val="00E77BA0"/>
    <w:rsid w:val="00E9225F"/>
    <w:rsid w:val="00EA77E2"/>
    <w:rsid w:val="00EB3243"/>
    <w:rsid w:val="00EC7D6D"/>
    <w:rsid w:val="00ED416C"/>
    <w:rsid w:val="00EF7B5A"/>
    <w:rsid w:val="00F24288"/>
    <w:rsid w:val="00F27190"/>
    <w:rsid w:val="00F36535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71EFF-FCF1-4DBD-9DF5-3198DCE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25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4A13E1"/>
    <w:rPr>
      <w:b/>
    </w:rPr>
  </w:style>
  <w:style w:type="character" w:styleId="a5">
    <w:name w:val="Placeholder Text"/>
    <w:basedOn w:val="a0"/>
    <w:uiPriority w:val="99"/>
    <w:semiHidden/>
    <w:rsid w:val="00EF7B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F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B5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264"/>
    <w:pPr>
      <w:ind w:left="720"/>
      <w:contextualSpacing/>
    </w:pPr>
  </w:style>
  <w:style w:type="table" w:styleId="a9">
    <w:name w:val="Table Grid"/>
    <w:basedOn w:val="a1"/>
    <w:rsid w:val="0016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17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253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2016-04-12T03:06:00Z</cp:lastPrinted>
  <dcterms:created xsi:type="dcterms:W3CDTF">2016-04-10T12:54:00Z</dcterms:created>
  <dcterms:modified xsi:type="dcterms:W3CDTF">2019-03-10T14:52:00Z</dcterms:modified>
</cp:coreProperties>
</file>