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CC" w:rsidRDefault="00D356B0">
      <w:pPr>
        <w:pStyle w:val="a3"/>
        <w:spacing w:before="71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урока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6"/>
        <w:gridCol w:w="2798"/>
        <w:gridCol w:w="11284"/>
      </w:tblGrid>
      <w:tr w:rsidR="00F71025" w:rsidRPr="00A5233A" w:rsidTr="00244DF3">
        <w:trPr>
          <w:trHeight w:val="290"/>
        </w:trPr>
        <w:tc>
          <w:tcPr>
            <w:tcW w:w="1856" w:type="dxa"/>
          </w:tcPr>
          <w:p w:rsidR="00F71025" w:rsidRPr="00A5233A" w:rsidRDefault="00F71025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Предмет</w:t>
            </w:r>
          </w:p>
        </w:tc>
        <w:tc>
          <w:tcPr>
            <w:tcW w:w="14082" w:type="dxa"/>
            <w:gridSpan w:val="2"/>
          </w:tcPr>
          <w:p w:rsidR="00F71025" w:rsidRPr="00A5233A" w:rsidRDefault="00F71025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Технология</w:t>
            </w:r>
          </w:p>
        </w:tc>
      </w:tr>
      <w:tr w:rsidR="00A5233A" w:rsidRPr="00A5233A" w:rsidTr="00244DF3">
        <w:trPr>
          <w:trHeight w:val="290"/>
        </w:trPr>
        <w:tc>
          <w:tcPr>
            <w:tcW w:w="1856" w:type="dxa"/>
          </w:tcPr>
          <w:p w:rsidR="00A5233A" w:rsidRPr="00A5233A" w:rsidRDefault="00A5233A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4082" w:type="dxa"/>
            <w:gridSpan w:val="2"/>
          </w:tcPr>
          <w:p w:rsidR="00A5233A" w:rsidRPr="00A5233A" w:rsidRDefault="00A5233A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ГКОУ «ВСОШ г. Бежецка»</w:t>
            </w:r>
          </w:p>
        </w:tc>
      </w:tr>
      <w:tr w:rsidR="00177DCC" w:rsidRPr="00A5233A" w:rsidTr="00376799">
        <w:trPr>
          <w:trHeight w:val="580"/>
        </w:trPr>
        <w:tc>
          <w:tcPr>
            <w:tcW w:w="1856" w:type="dxa"/>
          </w:tcPr>
          <w:p w:rsidR="00177DCC" w:rsidRPr="00A5233A" w:rsidRDefault="00D356B0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ФИО</w:t>
            </w:r>
          </w:p>
          <w:p w:rsidR="00177DCC" w:rsidRPr="00A5233A" w:rsidRDefault="00D356B0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учителя</w:t>
            </w:r>
          </w:p>
        </w:tc>
        <w:tc>
          <w:tcPr>
            <w:tcW w:w="14082" w:type="dxa"/>
            <w:gridSpan w:val="2"/>
          </w:tcPr>
          <w:p w:rsidR="00177DCC" w:rsidRPr="00A5233A" w:rsidRDefault="00E138BD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Самухина Наталья Викторовна</w:t>
            </w:r>
          </w:p>
        </w:tc>
      </w:tr>
      <w:tr w:rsidR="00E138BD" w:rsidRPr="00A5233A" w:rsidTr="00376799">
        <w:trPr>
          <w:trHeight w:val="580"/>
        </w:trPr>
        <w:tc>
          <w:tcPr>
            <w:tcW w:w="1856" w:type="dxa"/>
          </w:tcPr>
          <w:p w:rsidR="00E138BD" w:rsidRPr="00A5233A" w:rsidRDefault="00E138BD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Класс</w:t>
            </w:r>
          </w:p>
        </w:tc>
        <w:tc>
          <w:tcPr>
            <w:tcW w:w="14082" w:type="dxa"/>
            <w:gridSpan w:val="2"/>
          </w:tcPr>
          <w:p w:rsidR="00E138BD" w:rsidRPr="00A5233A" w:rsidRDefault="00E138BD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6</w:t>
            </w:r>
          </w:p>
        </w:tc>
      </w:tr>
      <w:tr w:rsidR="00177DCC" w:rsidRPr="00A5233A" w:rsidTr="0053700E">
        <w:trPr>
          <w:trHeight w:val="372"/>
        </w:trPr>
        <w:tc>
          <w:tcPr>
            <w:tcW w:w="1856" w:type="dxa"/>
          </w:tcPr>
          <w:p w:rsidR="00177DCC" w:rsidRPr="00A5233A" w:rsidRDefault="00D356B0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Тема урока</w:t>
            </w:r>
          </w:p>
        </w:tc>
        <w:tc>
          <w:tcPr>
            <w:tcW w:w="14082" w:type="dxa"/>
            <w:gridSpan w:val="2"/>
          </w:tcPr>
          <w:p w:rsidR="00177DCC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Способы обработки тонколистового металла</w:t>
            </w:r>
          </w:p>
        </w:tc>
      </w:tr>
      <w:tr w:rsidR="00177DCC" w:rsidRPr="00A5233A" w:rsidTr="00376799">
        <w:trPr>
          <w:trHeight w:val="290"/>
        </w:trPr>
        <w:tc>
          <w:tcPr>
            <w:tcW w:w="1856" w:type="dxa"/>
          </w:tcPr>
          <w:p w:rsidR="00177DCC" w:rsidRPr="00A5233A" w:rsidRDefault="00D356B0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Цель урока</w:t>
            </w:r>
          </w:p>
        </w:tc>
        <w:tc>
          <w:tcPr>
            <w:tcW w:w="14082" w:type="dxa"/>
            <w:gridSpan w:val="2"/>
          </w:tcPr>
          <w:tbl>
            <w:tblPr>
              <w:tblpPr w:leftFromText="180" w:rightFromText="180" w:bottomFromText="200" w:vertAnchor="text" w:horzAnchor="margin" w:tblpXSpec="center" w:tblpY="563"/>
              <w:tblW w:w="1159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590"/>
            </w:tblGrid>
            <w:tr w:rsidR="0053700E" w:rsidRPr="00A5233A" w:rsidTr="0053700E">
              <w:trPr>
                <w:trHeight w:val="1013"/>
              </w:trPr>
              <w:tc>
                <w:tcPr>
                  <w:tcW w:w="11590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700E" w:rsidRPr="00A5233A" w:rsidRDefault="0053700E" w:rsidP="00A5233A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A5233A">
                    <w:rPr>
                      <w:sz w:val="24"/>
                      <w:szCs w:val="24"/>
                    </w:rPr>
                    <w:t>1. Ознакомить с основными методами обработки конструкционных материалов.</w:t>
                  </w:r>
                </w:p>
                <w:p w:rsidR="0053700E" w:rsidRPr="00A5233A" w:rsidRDefault="0053700E" w:rsidP="00A5233A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A5233A">
                    <w:rPr>
                      <w:sz w:val="24"/>
                      <w:szCs w:val="24"/>
                    </w:rPr>
                    <w:t>2. Иметь представление о способах обработки тонколистового металла.</w:t>
                  </w:r>
                </w:p>
                <w:p w:rsidR="0053700E" w:rsidRPr="00A5233A" w:rsidRDefault="0053700E" w:rsidP="00A5233A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A5233A">
                    <w:rPr>
                      <w:sz w:val="24"/>
                      <w:szCs w:val="24"/>
                    </w:rPr>
                    <w:t>3. Обучающие научатся работать в команде, принимать совместные решения, командная ответственность.</w:t>
                  </w:r>
                </w:p>
              </w:tc>
            </w:tr>
          </w:tbl>
          <w:p w:rsidR="00177DCC" w:rsidRPr="00A5233A" w:rsidRDefault="00177DCC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77DCC" w:rsidRPr="00A5233A" w:rsidTr="00376799">
        <w:trPr>
          <w:trHeight w:val="1800"/>
        </w:trPr>
        <w:tc>
          <w:tcPr>
            <w:tcW w:w="1856" w:type="dxa"/>
          </w:tcPr>
          <w:p w:rsidR="00177DCC" w:rsidRPr="00A5233A" w:rsidRDefault="00177DCC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DCC" w:rsidRPr="00A5233A" w:rsidRDefault="00177DCC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DCC" w:rsidRPr="00A5233A" w:rsidRDefault="00D356B0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Задачи урока</w:t>
            </w:r>
          </w:p>
        </w:tc>
        <w:tc>
          <w:tcPr>
            <w:tcW w:w="14082" w:type="dxa"/>
            <w:gridSpan w:val="2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                        </w:t>
            </w:r>
            <w:proofErr w:type="gramStart"/>
            <w:r w:rsidRPr="00A5233A">
              <w:rPr>
                <w:sz w:val="24"/>
                <w:szCs w:val="24"/>
              </w:rPr>
              <w:t>Образовательная</w:t>
            </w:r>
            <w:proofErr w:type="gramEnd"/>
            <w:r w:rsidRPr="00A5233A">
              <w:rPr>
                <w:sz w:val="24"/>
                <w:szCs w:val="24"/>
              </w:rPr>
              <w:t xml:space="preserve"> - использовать знания и умения, полученные в ходе выполнения практической работы.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                         </w:t>
            </w:r>
            <w:proofErr w:type="gramStart"/>
            <w:r w:rsidRPr="00A5233A">
              <w:rPr>
                <w:sz w:val="24"/>
                <w:szCs w:val="24"/>
              </w:rPr>
              <w:t>Развивающая</w:t>
            </w:r>
            <w:proofErr w:type="gramEnd"/>
            <w:r w:rsidRPr="00A5233A">
              <w:rPr>
                <w:sz w:val="24"/>
                <w:szCs w:val="24"/>
              </w:rPr>
              <w:t xml:space="preserve"> – развивать интерес к изучаемому предмету.</w:t>
            </w:r>
          </w:p>
          <w:p w:rsidR="00177DCC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                        </w:t>
            </w:r>
            <w:proofErr w:type="gramStart"/>
            <w:r w:rsidRPr="00A5233A">
              <w:rPr>
                <w:sz w:val="24"/>
                <w:szCs w:val="24"/>
              </w:rPr>
              <w:t>Воспитывающая</w:t>
            </w:r>
            <w:proofErr w:type="gramEnd"/>
            <w:r w:rsidRPr="00A5233A">
              <w:rPr>
                <w:sz w:val="24"/>
                <w:szCs w:val="24"/>
              </w:rPr>
              <w:t xml:space="preserve"> – проявлять терпение, уважение при работе в парах, прислушиваться к мнению собеседника.</w:t>
            </w:r>
          </w:p>
        </w:tc>
      </w:tr>
      <w:tr w:rsidR="00177DCC" w:rsidRPr="00A5233A" w:rsidTr="00376799">
        <w:trPr>
          <w:trHeight w:val="290"/>
        </w:trPr>
        <w:tc>
          <w:tcPr>
            <w:tcW w:w="1856" w:type="dxa"/>
          </w:tcPr>
          <w:p w:rsidR="00177DCC" w:rsidRPr="00A5233A" w:rsidRDefault="00D356B0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Тип урока</w:t>
            </w:r>
          </w:p>
        </w:tc>
        <w:tc>
          <w:tcPr>
            <w:tcW w:w="14082" w:type="dxa"/>
            <w:gridSpan w:val="2"/>
          </w:tcPr>
          <w:p w:rsidR="00177DCC" w:rsidRPr="00A5233A" w:rsidRDefault="00D356B0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Комбинированный</w:t>
            </w:r>
          </w:p>
        </w:tc>
      </w:tr>
      <w:tr w:rsidR="0053700E" w:rsidRPr="00A5233A" w:rsidTr="00376799">
        <w:trPr>
          <w:trHeight w:val="290"/>
        </w:trPr>
        <w:tc>
          <w:tcPr>
            <w:tcW w:w="1856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Формы организации урока</w:t>
            </w:r>
          </w:p>
        </w:tc>
        <w:tc>
          <w:tcPr>
            <w:tcW w:w="14082" w:type="dxa"/>
            <w:gridSpan w:val="2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Групповая, индивидуальная</w:t>
            </w:r>
          </w:p>
        </w:tc>
      </w:tr>
      <w:tr w:rsidR="00177DCC" w:rsidRPr="00A5233A" w:rsidTr="0053700E">
        <w:trPr>
          <w:trHeight w:val="4007"/>
        </w:trPr>
        <w:tc>
          <w:tcPr>
            <w:tcW w:w="1856" w:type="dxa"/>
            <w:tcBorders>
              <w:bottom w:val="single" w:sz="4" w:space="0" w:color="000000"/>
            </w:tcBorders>
          </w:tcPr>
          <w:p w:rsidR="00177DCC" w:rsidRPr="00A5233A" w:rsidRDefault="00177DCC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DCC" w:rsidRPr="00A5233A" w:rsidRDefault="00177DCC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DCC" w:rsidRPr="00A5233A" w:rsidRDefault="00177DCC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DCC" w:rsidRPr="00A5233A" w:rsidRDefault="00177DCC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DCC" w:rsidRPr="00A5233A" w:rsidRDefault="00177DCC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DCC" w:rsidRPr="00A5233A" w:rsidRDefault="00177DCC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DCC" w:rsidRPr="00A5233A" w:rsidRDefault="00177DCC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DCC" w:rsidRPr="00A5233A" w:rsidRDefault="00177DCC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DCC" w:rsidRPr="00A5233A" w:rsidRDefault="00D356B0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Планируемые </w:t>
            </w:r>
            <w:r w:rsidR="00376799" w:rsidRPr="00A5233A">
              <w:rPr>
                <w:sz w:val="24"/>
                <w:szCs w:val="24"/>
              </w:rPr>
              <w:t xml:space="preserve">  </w:t>
            </w:r>
            <w:r w:rsidRPr="00A5233A"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3A71" w:rsidRPr="00A5233A" w:rsidRDefault="00D356B0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Предметные:</w:t>
            </w:r>
          </w:p>
          <w:p w:rsidR="00153A71" w:rsidRPr="00A5233A" w:rsidRDefault="00153A71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DCC" w:rsidRPr="00A5233A" w:rsidRDefault="00153A71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A5233A">
              <w:rPr>
                <w:sz w:val="24"/>
                <w:szCs w:val="24"/>
              </w:rPr>
              <w:t>Метапредметные</w:t>
            </w:r>
            <w:proofErr w:type="spellEnd"/>
            <w:r w:rsidRPr="00A5233A">
              <w:rPr>
                <w:sz w:val="24"/>
                <w:szCs w:val="24"/>
              </w:rPr>
              <w:t>:</w:t>
            </w:r>
          </w:p>
          <w:p w:rsidR="00153A71" w:rsidRPr="00A5233A" w:rsidRDefault="00153A71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3A71" w:rsidRPr="00A5233A" w:rsidRDefault="00153A71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53A71" w:rsidRPr="00A5233A" w:rsidRDefault="00153A71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Личностные:</w:t>
            </w:r>
          </w:p>
        </w:tc>
        <w:tc>
          <w:tcPr>
            <w:tcW w:w="11284" w:type="dxa"/>
            <w:tcBorders>
              <w:bottom w:val="single" w:sz="4" w:space="0" w:color="000000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 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уметь находить самостоятельное или коллективное решение проблемы, работать с полученной информацией.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 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устанавливать причинно-следственные связи, строить рассуждения и выводы, уметь четко спланировать время, выражать мысли и приводить. 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проявление познавательного процесса, ответственность за качество выполненной работы, повышение самооценки, самовыражения.</w:t>
            </w:r>
          </w:p>
          <w:p w:rsidR="00153A71" w:rsidRPr="00A5233A" w:rsidRDefault="00153A71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77DCC" w:rsidRPr="00A5233A" w:rsidRDefault="00177DCC" w:rsidP="00A5233A">
      <w:pPr>
        <w:spacing w:line="360" w:lineRule="auto"/>
        <w:jc w:val="both"/>
        <w:rPr>
          <w:sz w:val="24"/>
          <w:szCs w:val="24"/>
        </w:rPr>
        <w:sectPr w:rsidR="00177DCC" w:rsidRPr="00A5233A">
          <w:type w:val="continuous"/>
          <w:pgSz w:w="16840" w:h="11910" w:orient="landscape"/>
          <w:pgMar w:top="460" w:right="180" w:bottom="280" w:left="180" w:header="720" w:footer="720" w:gutter="0"/>
          <w:cols w:space="720"/>
        </w:sectPr>
      </w:pPr>
    </w:p>
    <w:p w:rsidR="00177DCC" w:rsidRPr="00A5233A" w:rsidRDefault="00177DCC" w:rsidP="00A5233A">
      <w:pPr>
        <w:spacing w:line="360" w:lineRule="auto"/>
        <w:jc w:val="both"/>
        <w:rPr>
          <w:sz w:val="24"/>
          <w:szCs w:val="24"/>
        </w:rPr>
      </w:pPr>
    </w:p>
    <w:p w:rsidR="00177DCC" w:rsidRPr="00A5233A" w:rsidRDefault="00D356B0" w:rsidP="00A5233A">
      <w:pPr>
        <w:spacing w:line="360" w:lineRule="auto"/>
        <w:jc w:val="both"/>
        <w:rPr>
          <w:sz w:val="24"/>
          <w:szCs w:val="24"/>
        </w:rPr>
      </w:pPr>
      <w:r w:rsidRPr="00A5233A">
        <w:rPr>
          <w:sz w:val="24"/>
          <w:szCs w:val="24"/>
        </w:rPr>
        <w:t>Ход урока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0"/>
        <w:gridCol w:w="6947"/>
        <w:gridCol w:w="3915"/>
        <w:gridCol w:w="2417"/>
      </w:tblGrid>
      <w:tr w:rsidR="002E7F36" w:rsidRPr="00A5233A" w:rsidTr="00EA607C">
        <w:trPr>
          <w:trHeight w:val="729"/>
        </w:trPr>
        <w:tc>
          <w:tcPr>
            <w:tcW w:w="1870" w:type="dxa"/>
          </w:tcPr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Этапы урока</w:t>
            </w:r>
          </w:p>
        </w:tc>
        <w:tc>
          <w:tcPr>
            <w:tcW w:w="6947" w:type="dxa"/>
          </w:tcPr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915" w:type="dxa"/>
          </w:tcPr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Деятельность </w:t>
            </w:r>
            <w:proofErr w:type="gramStart"/>
            <w:r w:rsidRPr="00A5233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7" w:type="dxa"/>
          </w:tcPr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Средства обучения</w:t>
            </w:r>
          </w:p>
        </w:tc>
      </w:tr>
      <w:tr w:rsidR="002E7F36" w:rsidRPr="00A5233A" w:rsidTr="0053700E">
        <w:trPr>
          <w:trHeight w:val="3626"/>
        </w:trPr>
        <w:tc>
          <w:tcPr>
            <w:tcW w:w="1870" w:type="dxa"/>
            <w:tcBorders>
              <w:bottom w:val="single" w:sz="4" w:space="0" w:color="auto"/>
            </w:tcBorders>
          </w:tcPr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Организационн</w:t>
            </w:r>
            <w:proofErr w:type="gramStart"/>
            <w:r w:rsidRPr="00A5233A">
              <w:rPr>
                <w:sz w:val="24"/>
                <w:szCs w:val="24"/>
              </w:rPr>
              <w:t>о-</w:t>
            </w:r>
            <w:proofErr w:type="gramEnd"/>
            <w:r w:rsidRPr="00A5233A">
              <w:rPr>
                <w:sz w:val="24"/>
                <w:szCs w:val="24"/>
              </w:rPr>
              <w:t xml:space="preserve"> мотивирующий</w:t>
            </w:r>
          </w:p>
        </w:tc>
        <w:tc>
          <w:tcPr>
            <w:tcW w:w="6947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Вступительное слово учителя. Готовность </w:t>
            </w:r>
            <w:proofErr w:type="gramStart"/>
            <w:r w:rsidRPr="00A5233A">
              <w:rPr>
                <w:sz w:val="24"/>
                <w:szCs w:val="24"/>
              </w:rPr>
              <w:t>обучающихся</w:t>
            </w:r>
            <w:proofErr w:type="gramEnd"/>
            <w:r w:rsidRPr="00A5233A">
              <w:rPr>
                <w:sz w:val="24"/>
                <w:szCs w:val="24"/>
              </w:rPr>
              <w:t xml:space="preserve"> к уроку. Сегодня у нас с вами будет изучение нового материала. </w:t>
            </w:r>
            <w:proofErr w:type="gramStart"/>
            <w:r w:rsidRPr="00A5233A">
              <w:rPr>
                <w:sz w:val="24"/>
                <w:szCs w:val="24"/>
              </w:rPr>
              <w:t>Так какой же сегодня мы будем с вами изучать?</w:t>
            </w:r>
            <w:proofErr w:type="gramEnd"/>
            <w:r w:rsidRPr="00A5233A">
              <w:rPr>
                <w:sz w:val="24"/>
                <w:szCs w:val="24"/>
              </w:rPr>
              <w:t xml:space="preserve"> Учитель загадывает загадки, для определения темы урока: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1. Не было бы в мире без меня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Ни велосипедов, ни коньков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Ни автомобилей, ни станков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Ответ: Металл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2. Он идет на сковородки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Да узорные решетки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Он совсем-совсем неловок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Не воспитан и </w:t>
            </w:r>
            <w:proofErr w:type="spellStart"/>
            <w:r w:rsidRPr="00A5233A">
              <w:rPr>
                <w:sz w:val="24"/>
                <w:szCs w:val="24"/>
              </w:rPr>
              <w:t>нековок</w:t>
            </w:r>
            <w:proofErr w:type="spellEnd"/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Он ломается как лед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И тяжел, как бегемот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Ответ: Металл</w:t>
            </w:r>
          </w:p>
          <w:p w:rsidR="0053700E" w:rsidRPr="00A5233A" w:rsidRDefault="0053700E" w:rsidP="00A5233A">
            <w:pPr>
              <w:spacing w:line="360" w:lineRule="auto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3. Сделаны из железа</w:t>
            </w:r>
            <w:proofErr w:type="gramStart"/>
            <w:r w:rsidRPr="00A5233A">
              <w:rPr>
                <w:sz w:val="24"/>
                <w:szCs w:val="24"/>
              </w:rPr>
              <w:br/>
              <w:t>У</w:t>
            </w:r>
            <w:proofErr w:type="gramEnd"/>
            <w:r w:rsidRPr="00A5233A">
              <w:rPr>
                <w:sz w:val="24"/>
                <w:szCs w:val="24"/>
              </w:rPr>
              <w:t>меют стричь и резать.</w:t>
            </w:r>
            <w:r w:rsidRPr="00A5233A">
              <w:rPr>
                <w:sz w:val="24"/>
                <w:szCs w:val="24"/>
              </w:rPr>
              <w:br/>
              <w:t xml:space="preserve">Когда они </w:t>
            </w:r>
            <w:proofErr w:type="gramStart"/>
            <w:r w:rsidRPr="00A5233A">
              <w:rPr>
                <w:sz w:val="24"/>
                <w:szCs w:val="24"/>
              </w:rPr>
              <w:t>встречаются</w:t>
            </w:r>
            <w:r w:rsidRPr="00A5233A">
              <w:rPr>
                <w:sz w:val="24"/>
                <w:szCs w:val="24"/>
              </w:rPr>
              <w:br/>
              <w:t>Части разделяются</w:t>
            </w:r>
            <w:proofErr w:type="gramEnd"/>
            <w:r w:rsidRPr="00A5233A">
              <w:rPr>
                <w:sz w:val="24"/>
                <w:szCs w:val="24"/>
              </w:rPr>
              <w:t>.</w:t>
            </w:r>
            <w:r w:rsidRPr="00A5233A">
              <w:rPr>
                <w:sz w:val="24"/>
                <w:szCs w:val="24"/>
              </w:rPr>
              <w:br/>
              <w:t>Ответ: Ножницы</w:t>
            </w:r>
          </w:p>
          <w:p w:rsidR="002E7F36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Правильно! Сегодня наш урок будет посвящен металлу. Но </w:t>
            </w:r>
            <w:proofErr w:type="gramStart"/>
            <w:r w:rsidRPr="00A5233A">
              <w:rPr>
                <w:sz w:val="24"/>
                <w:szCs w:val="24"/>
              </w:rPr>
              <w:t>необычному</w:t>
            </w:r>
            <w:proofErr w:type="gramEnd"/>
            <w:r w:rsidRPr="00A5233A">
              <w:rPr>
                <w:sz w:val="24"/>
                <w:szCs w:val="24"/>
              </w:rPr>
              <w:t>, мы с вами изучим тонколистовой металл.</w:t>
            </w:r>
          </w:p>
        </w:tc>
        <w:tc>
          <w:tcPr>
            <w:tcW w:w="3915" w:type="dxa"/>
          </w:tcPr>
          <w:p w:rsidR="002E7F36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Приветствие учителя. Обучающиеся контролируют готовность и проверку рабочего места к уроку. Отгадывают загадки.</w:t>
            </w:r>
          </w:p>
        </w:tc>
        <w:tc>
          <w:tcPr>
            <w:tcW w:w="2417" w:type="dxa"/>
          </w:tcPr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77DCC" w:rsidRPr="00A5233A" w:rsidRDefault="00177DCC" w:rsidP="00A5233A">
      <w:pPr>
        <w:spacing w:line="360" w:lineRule="auto"/>
        <w:jc w:val="both"/>
        <w:rPr>
          <w:sz w:val="24"/>
          <w:szCs w:val="24"/>
        </w:rPr>
        <w:sectPr w:rsidR="00177DCC" w:rsidRPr="00A5233A">
          <w:pgSz w:w="16840" w:h="11910" w:orient="landscape"/>
          <w:pgMar w:top="56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9"/>
        <w:gridCol w:w="6947"/>
        <w:gridCol w:w="3915"/>
        <w:gridCol w:w="2417"/>
      </w:tblGrid>
      <w:tr w:rsidR="002E7F36" w:rsidRPr="00A5233A">
        <w:trPr>
          <w:trHeight w:val="2467"/>
        </w:trPr>
        <w:tc>
          <w:tcPr>
            <w:tcW w:w="2259" w:type="dxa"/>
            <w:tcBorders>
              <w:bottom w:val="nil"/>
            </w:tcBorders>
          </w:tcPr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lastRenderedPageBreak/>
              <w:t>Актуализации</w:t>
            </w:r>
            <w:r w:rsidRPr="00A5233A">
              <w:rPr>
                <w:sz w:val="24"/>
                <w:szCs w:val="24"/>
              </w:rPr>
              <w:tab/>
              <w:t>и фиксирования индивидуального затруднения</w:t>
            </w:r>
            <w:r w:rsidRPr="00A5233A">
              <w:rPr>
                <w:sz w:val="24"/>
                <w:szCs w:val="24"/>
              </w:rPr>
              <w:tab/>
              <w:t xml:space="preserve">в </w:t>
            </w:r>
            <w:proofErr w:type="gramStart"/>
            <w:r w:rsidRPr="00A5233A">
              <w:rPr>
                <w:sz w:val="24"/>
                <w:szCs w:val="24"/>
              </w:rPr>
              <w:t>пробном</w:t>
            </w:r>
            <w:proofErr w:type="gramEnd"/>
          </w:p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5233A">
              <w:rPr>
                <w:sz w:val="24"/>
                <w:szCs w:val="24"/>
              </w:rPr>
              <w:t>действии</w:t>
            </w:r>
            <w:proofErr w:type="gramEnd"/>
          </w:p>
        </w:tc>
        <w:tc>
          <w:tcPr>
            <w:tcW w:w="6947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Познавательная беседа по теме: «Способы обработки тонколистового металла».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Технологическая обработка тонколистового металла – это деятельность человека, направленная на удовлетворение нужд человека на изделия из металла при помощи станков, инструментов, станков. Производственный проце</w:t>
            </w:r>
            <w:proofErr w:type="gramStart"/>
            <w:r w:rsidRPr="00A5233A">
              <w:rPr>
                <w:sz w:val="24"/>
                <w:szCs w:val="24"/>
              </w:rPr>
              <w:t>сс вкл</w:t>
            </w:r>
            <w:proofErr w:type="gramEnd"/>
            <w:r w:rsidRPr="00A5233A">
              <w:rPr>
                <w:sz w:val="24"/>
                <w:szCs w:val="24"/>
              </w:rPr>
              <w:t>ючает в себя:</w:t>
            </w:r>
          </w:p>
          <w:p w:rsidR="002E7F36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Разработку конструктивной и технологической последовательности (чертежи, расчеты, схемы, пояснительные записки). Технологический процесс часть производства, который связан с изменением формы, размера и состоянием материала для изготовления готовой продукции. Технологический процесс состоит из </w:t>
            </w:r>
            <w:proofErr w:type="gramStart"/>
            <w:r w:rsidRPr="00A5233A">
              <w:rPr>
                <w:sz w:val="24"/>
                <w:szCs w:val="24"/>
              </w:rPr>
              <w:t>операций</w:t>
            </w:r>
            <w:proofErr w:type="gramEnd"/>
            <w:r w:rsidRPr="00A5233A">
              <w:rPr>
                <w:sz w:val="24"/>
                <w:szCs w:val="24"/>
              </w:rPr>
              <w:t xml:space="preserve"> который представляет законченную часть обработки изделия на одном рабочем месте.</w:t>
            </w:r>
          </w:p>
        </w:tc>
        <w:tc>
          <w:tcPr>
            <w:tcW w:w="3915" w:type="dxa"/>
          </w:tcPr>
          <w:p w:rsidR="002E7F36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Воспринимают полученную информацию на слух. Работают с технологической картой.</w:t>
            </w:r>
          </w:p>
        </w:tc>
        <w:tc>
          <w:tcPr>
            <w:tcW w:w="2417" w:type="dxa"/>
          </w:tcPr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E7F36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Просмотр видео</w:t>
            </w:r>
          </w:p>
        </w:tc>
      </w:tr>
      <w:tr w:rsidR="002E7F36" w:rsidRPr="00A5233A">
        <w:trPr>
          <w:trHeight w:val="346"/>
        </w:trPr>
        <w:tc>
          <w:tcPr>
            <w:tcW w:w="2259" w:type="dxa"/>
            <w:tcBorders>
              <w:bottom w:val="nil"/>
            </w:tcBorders>
          </w:tcPr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«Открытие»</w:t>
            </w:r>
          </w:p>
        </w:tc>
        <w:tc>
          <w:tcPr>
            <w:tcW w:w="6947" w:type="dxa"/>
            <w:tcBorders>
              <w:bottom w:val="nil"/>
            </w:tcBorders>
          </w:tcPr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5" w:type="dxa"/>
            <w:vMerge w:val="restart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Осуществляют просмотр и слушание.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Отвечают на вопросы.</w:t>
            </w:r>
          </w:p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</w:tcPr>
          <w:p w:rsidR="002E7F36" w:rsidRPr="00A5233A" w:rsidRDefault="002E7F36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3700E" w:rsidRPr="00A5233A">
        <w:trPr>
          <w:trHeight w:val="274"/>
        </w:trPr>
        <w:tc>
          <w:tcPr>
            <w:tcW w:w="2259" w:type="dxa"/>
            <w:tcBorders>
              <w:top w:val="nil"/>
              <w:bottom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нового знания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Просмотр видео материала.</w:t>
            </w:r>
          </w:p>
        </w:tc>
      </w:tr>
      <w:tr w:rsidR="0053700E" w:rsidRPr="00A5233A">
        <w:trPr>
          <w:trHeight w:val="275"/>
        </w:trPr>
        <w:tc>
          <w:tcPr>
            <w:tcW w:w="2259" w:type="dxa"/>
            <w:tcBorders>
              <w:top w:val="nil"/>
              <w:bottom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5233A">
              <w:rPr>
                <w:sz w:val="24"/>
                <w:szCs w:val="24"/>
              </w:rPr>
              <w:t>(изучение</w:t>
            </w:r>
            <w:r w:rsidRPr="00A5233A">
              <w:rPr>
                <w:sz w:val="24"/>
                <w:szCs w:val="24"/>
              </w:rPr>
              <w:tab/>
              <w:t>новой</w:t>
            </w:r>
            <w:proofErr w:type="gramEnd"/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3700E" w:rsidRPr="00A5233A">
        <w:trPr>
          <w:trHeight w:val="369"/>
        </w:trPr>
        <w:tc>
          <w:tcPr>
            <w:tcW w:w="2259" w:type="dxa"/>
            <w:tcBorders>
              <w:top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темы)</w:t>
            </w:r>
          </w:p>
        </w:tc>
        <w:tc>
          <w:tcPr>
            <w:tcW w:w="6947" w:type="dxa"/>
            <w:tcBorders>
              <w:top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Рассказ и демонстрация по обработке тонколистового металла. Мы рассмотрим с вами следующие способы обработки тонколистового материала: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- правка;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- разметка;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- резание;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- гибка.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(презентация)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lastRenderedPageBreak/>
              <w:t> Более подробно мы познакомимся с вами таким видом обработки как - правка тонколистового металла.</w:t>
            </w:r>
          </w:p>
        </w:tc>
        <w:tc>
          <w:tcPr>
            <w:tcW w:w="3915" w:type="dxa"/>
            <w:vMerge/>
            <w:tcBorders>
              <w:top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77DCC" w:rsidRPr="00A5233A" w:rsidRDefault="00177DCC" w:rsidP="00A5233A">
      <w:pPr>
        <w:spacing w:line="360" w:lineRule="auto"/>
        <w:jc w:val="both"/>
        <w:rPr>
          <w:sz w:val="24"/>
          <w:szCs w:val="24"/>
        </w:rPr>
        <w:sectPr w:rsidR="00177DCC" w:rsidRPr="00A5233A">
          <w:pgSz w:w="16840" w:h="11910" w:orient="landscape"/>
          <w:pgMar w:top="560" w:right="180" w:bottom="280" w:left="1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41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9"/>
        <w:gridCol w:w="6947"/>
        <w:gridCol w:w="3917"/>
        <w:gridCol w:w="2419"/>
      </w:tblGrid>
      <w:tr w:rsidR="0053700E" w:rsidRPr="00A5233A" w:rsidTr="0053700E">
        <w:trPr>
          <w:trHeight w:val="440"/>
        </w:trPr>
        <w:tc>
          <w:tcPr>
            <w:tcW w:w="2259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7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3700E" w:rsidRPr="00A5233A" w:rsidTr="0053700E">
        <w:trPr>
          <w:trHeight w:val="2757"/>
        </w:trPr>
        <w:tc>
          <w:tcPr>
            <w:tcW w:w="2259" w:type="dxa"/>
            <w:vMerge w:val="restart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6947" w:type="dxa"/>
            <w:tcBorders>
              <w:bottom w:val="nil"/>
              <w:right w:val="single" w:sz="4" w:space="0" w:color="auto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Мы познакомились со способами обработки материалов, имеем представление об инструментах необходимые при работе с металлом. Теперь давайте разгадаем кроссворд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Разгадывают кроссворд.</w:t>
            </w:r>
          </w:p>
        </w:tc>
        <w:tc>
          <w:tcPr>
            <w:tcW w:w="2419" w:type="dxa"/>
            <w:tcBorders>
              <w:left w:val="single" w:sz="4" w:space="0" w:color="auto"/>
              <w:bottom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кроссворд</w:t>
            </w:r>
          </w:p>
        </w:tc>
      </w:tr>
      <w:tr w:rsidR="0053700E" w:rsidRPr="00A5233A" w:rsidTr="0053700E">
        <w:trPr>
          <w:trHeight w:val="1019"/>
        </w:trPr>
        <w:tc>
          <w:tcPr>
            <w:tcW w:w="2259" w:type="dxa"/>
            <w:vMerge/>
            <w:tcBorders>
              <w:top w:val="nil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nil"/>
              <w:right w:val="single" w:sz="4" w:space="0" w:color="auto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</w:tcBorders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3700E" w:rsidRPr="00A5233A" w:rsidTr="0053700E">
        <w:trPr>
          <w:trHeight w:val="3048"/>
        </w:trPr>
        <w:tc>
          <w:tcPr>
            <w:tcW w:w="2259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Практический этап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(Осуществление самостоятельной работы и самопроверки с использованием эталонного образца)</w:t>
            </w:r>
          </w:p>
        </w:tc>
        <w:tc>
          <w:tcPr>
            <w:tcW w:w="6947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Творческая практическая деятельность. Ознакомление с техникой безопасности.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Разговор: «Что сегодня мы будем делать и как научимся применять на практике полученные знания?»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Наблюдают за выполнением действий. Выдвигают предположения о выборе инструментов необходимых для обработки металла.  Ознакомление с техникой безопасности при работе с инструментами и металлом.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 Принимают участие в коллективной беседе, проводят анализ полученной информации, продумывают последовательность выполнения дальнейшей работы.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Рабочий лист, критерии оценивания</w:t>
            </w:r>
          </w:p>
        </w:tc>
      </w:tr>
      <w:tr w:rsidR="0053700E" w:rsidRPr="00A5233A" w:rsidTr="0053700E">
        <w:trPr>
          <w:trHeight w:val="3048"/>
        </w:trPr>
        <w:tc>
          <w:tcPr>
            <w:tcW w:w="2259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lastRenderedPageBreak/>
              <w:t>Рефлексия учебной деятельности на уроке</w:t>
            </w:r>
          </w:p>
        </w:tc>
        <w:tc>
          <w:tcPr>
            <w:tcW w:w="6947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Ученики производят оценку качества своей работы на уроке. Высказывают мнение, что понравилось во время проведения урока.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Анализируют свою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деятельность на уроке.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 xml:space="preserve">Осуществляют самооценку </w:t>
            </w:r>
            <w:proofErr w:type="gramStart"/>
            <w:r w:rsidRPr="00A5233A">
              <w:rPr>
                <w:sz w:val="24"/>
                <w:szCs w:val="24"/>
              </w:rPr>
              <w:t>собственной</w:t>
            </w:r>
            <w:proofErr w:type="gramEnd"/>
            <w:r w:rsidRPr="00A5233A">
              <w:rPr>
                <w:sz w:val="24"/>
                <w:szCs w:val="24"/>
              </w:rPr>
              <w:t xml:space="preserve"> учебной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деятельности, соотносят цель и результаты, степень их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соответствия.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Формулируют конечный результат своей работы на уроке. </w:t>
            </w:r>
          </w:p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33A">
              <w:rPr>
                <w:sz w:val="24"/>
                <w:szCs w:val="24"/>
              </w:rPr>
              <w:t> </w:t>
            </w:r>
          </w:p>
        </w:tc>
        <w:tc>
          <w:tcPr>
            <w:tcW w:w="2419" w:type="dxa"/>
          </w:tcPr>
          <w:p w:rsidR="0053700E" w:rsidRPr="00A5233A" w:rsidRDefault="0053700E" w:rsidP="00A523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77DCC" w:rsidRPr="00A5233A" w:rsidRDefault="00177DCC" w:rsidP="00A5233A">
      <w:pPr>
        <w:spacing w:line="360" w:lineRule="auto"/>
        <w:jc w:val="both"/>
        <w:rPr>
          <w:sz w:val="24"/>
          <w:szCs w:val="24"/>
        </w:rPr>
        <w:sectPr w:rsidR="00177DCC" w:rsidRPr="00A5233A">
          <w:pgSz w:w="16840" w:h="11910" w:orient="landscape"/>
          <w:pgMar w:top="560" w:right="180" w:bottom="280" w:left="180" w:header="720" w:footer="720" w:gutter="0"/>
          <w:cols w:space="720"/>
        </w:sectPr>
      </w:pPr>
    </w:p>
    <w:p w:rsidR="00177DCC" w:rsidRPr="00A5233A" w:rsidRDefault="00177DCC" w:rsidP="00A5233A">
      <w:pPr>
        <w:spacing w:line="360" w:lineRule="auto"/>
        <w:jc w:val="both"/>
        <w:rPr>
          <w:sz w:val="24"/>
          <w:szCs w:val="24"/>
        </w:rPr>
        <w:sectPr w:rsidR="00177DCC" w:rsidRPr="00A5233A">
          <w:pgSz w:w="16840" w:h="11910" w:orient="landscape"/>
          <w:pgMar w:top="560" w:right="180" w:bottom="280" w:left="180" w:header="720" w:footer="720" w:gutter="0"/>
          <w:cols w:space="720"/>
        </w:sectPr>
      </w:pPr>
    </w:p>
    <w:p w:rsidR="00177DCC" w:rsidRPr="00A5233A" w:rsidRDefault="00177DCC" w:rsidP="00A5233A">
      <w:pPr>
        <w:spacing w:line="360" w:lineRule="auto"/>
        <w:jc w:val="both"/>
        <w:rPr>
          <w:sz w:val="24"/>
          <w:szCs w:val="24"/>
        </w:rPr>
        <w:sectPr w:rsidR="00177DCC" w:rsidRPr="00A5233A">
          <w:pgSz w:w="16840" w:h="11910" w:orient="landscape"/>
          <w:pgMar w:top="560" w:right="180" w:bottom="280" w:left="180" w:header="720" w:footer="720" w:gutter="0"/>
          <w:cols w:space="720"/>
        </w:sectPr>
      </w:pPr>
    </w:p>
    <w:p w:rsidR="006C5EC2" w:rsidRPr="00A5233A" w:rsidRDefault="006C5EC2" w:rsidP="00A5233A">
      <w:pPr>
        <w:spacing w:line="360" w:lineRule="auto"/>
        <w:jc w:val="both"/>
        <w:rPr>
          <w:sz w:val="24"/>
          <w:szCs w:val="24"/>
        </w:rPr>
      </w:pPr>
    </w:p>
    <w:sectPr w:rsidR="006C5EC2" w:rsidRPr="00A5233A" w:rsidSect="006C5EC2">
      <w:pgSz w:w="16840" w:h="11910" w:orient="landscape"/>
      <w:pgMar w:top="560" w:right="180" w:bottom="28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7DF"/>
    <w:multiLevelType w:val="hybridMultilevel"/>
    <w:tmpl w:val="627E03A0"/>
    <w:lvl w:ilvl="0" w:tplc="5D94737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6851C2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EC12F746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F98056F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4" w:tplc="9A7281EE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5" w:tplc="EE6E7C42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6" w:tplc="68AC0C90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  <w:lvl w:ilvl="7" w:tplc="552E2926">
      <w:numFmt w:val="bullet"/>
      <w:lvlText w:val="•"/>
      <w:lvlJc w:val="left"/>
      <w:pPr>
        <w:ind w:left="10057" w:hanging="360"/>
      </w:pPr>
      <w:rPr>
        <w:rFonts w:hint="default"/>
        <w:lang w:val="ru-RU" w:eastAsia="en-US" w:bidi="ar-SA"/>
      </w:rPr>
    </w:lvl>
    <w:lvl w:ilvl="8" w:tplc="F5F2D074">
      <w:numFmt w:val="bullet"/>
      <w:lvlText w:val="•"/>
      <w:lvlJc w:val="left"/>
      <w:pPr>
        <w:ind w:left="11434" w:hanging="360"/>
      </w:pPr>
      <w:rPr>
        <w:rFonts w:hint="default"/>
        <w:lang w:val="ru-RU" w:eastAsia="en-US" w:bidi="ar-SA"/>
      </w:rPr>
    </w:lvl>
  </w:abstractNum>
  <w:abstractNum w:abstractNumId="1">
    <w:nsid w:val="19422B42"/>
    <w:multiLevelType w:val="multilevel"/>
    <w:tmpl w:val="8766D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8" w:hanging="2160"/>
      </w:pPr>
      <w:rPr>
        <w:rFonts w:hint="default"/>
      </w:rPr>
    </w:lvl>
  </w:abstractNum>
  <w:abstractNum w:abstractNumId="2">
    <w:nsid w:val="297D6BE7"/>
    <w:multiLevelType w:val="multilevel"/>
    <w:tmpl w:val="7152CC1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3A970303"/>
    <w:multiLevelType w:val="multilevel"/>
    <w:tmpl w:val="792AB1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4">
    <w:nsid w:val="457A1566"/>
    <w:multiLevelType w:val="multilevel"/>
    <w:tmpl w:val="8A545888"/>
    <w:lvl w:ilvl="0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2" w:hanging="114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79" w:hanging="1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8" w:hanging="1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7" w:hanging="1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6" w:hanging="1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5" w:hanging="1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4" w:hanging="1145"/>
      </w:pPr>
      <w:rPr>
        <w:rFonts w:hint="default"/>
        <w:lang w:val="ru-RU" w:eastAsia="en-US" w:bidi="ar-SA"/>
      </w:rPr>
    </w:lvl>
  </w:abstractNum>
  <w:abstractNum w:abstractNumId="5">
    <w:nsid w:val="64474CFC"/>
    <w:multiLevelType w:val="multilevel"/>
    <w:tmpl w:val="E24401E4"/>
    <w:lvl w:ilvl="0">
      <w:start w:val="2"/>
      <w:numFmt w:val="decimal"/>
      <w:lvlText w:val="%1"/>
      <w:lvlJc w:val="left"/>
      <w:pPr>
        <w:ind w:left="851" w:hanging="11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hanging="114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851" w:hanging="114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1" w:hanging="1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8" w:hanging="1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6" w:hanging="1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03" w:hanging="1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0" w:hanging="1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17" w:hanging="1145"/>
      </w:pPr>
      <w:rPr>
        <w:rFonts w:hint="default"/>
        <w:lang w:val="ru-RU" w:eastAsia="en-US" w:bidi="ar-SA"/>
      </w:rPr>
    </w:lvl>
  </w:abstractNum>
  <w:abstractNum w:abstractNumId="6">
    <w:nsid w:val="7A834280"/>
    <w:multiLevelType w:val="multilevel"/>
    <w:tmpl w:val="CBB67ED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2160"/>
      </w:pPr>
      <w:rPr>
        <w:rFonts w:hint="default"/>
      </w:rPr>
    </w:lvl>
  </w:abstractNum>
  <w:abstractNum w:abstractNumId="7">
    <w:nsid w:val="7FFA7EBD"/>
    <w:multiLevelType w:val="hybridMultilevel"/>
    <w:tmpl w:val="ED92A50C"/>
    <w:lvl w:ilvl="0" w:tplc="39DC1B74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E6332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258DC40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179C44F0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4" w:tplc="0FFEF9F8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37C04C80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6" w:tplc="574EAD9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7" w:tplc="7B226376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8" w:tplc="300A6AD6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7DCC"/>
    <w:rsid w:val="00030B57"/>
    <w:rsid w:val="000925F2"/>
    <w:rsid w:val="000C076F"/>
    <w:rsid w:val="000F23E7"/>
    <w:rsid w:val="001007DF"/>
    <w:rsid w:val="001504EB"/>
    <w:rsid w:val="00153A71"/>
    <w:rsid w:val="00177DCC"/>
    <w:rsid w:val="001D1DB2"/>
    <w:rsid w:val="001F71BD"/>
    <w:rsid w:val="00202FC1"/>
    <w:rsid w:val="002146A7"/>
    <w:rsid w:val="002E7F36"/>
    <w:rsid w:val="00376799"/>
    <w:rsid w:val="004A2DAB"/>
    <w:rsid w:val="005004C3"/>
    <w:rsid w:val="0053700E"/>
    <w:rsid w:val="00575553"/>
    <w:rsid w:val="00597BEA"/>
    <w:rsid w:val="00655C69"/>
    <w:rsid w:val="00667985"/>
    <w:rsid w:val="006C5EC2"/>
    <w:rsid w:val="00704B3F"/>
    <w:rsid w:val="008A1265"/>
    <w:rsid w:val="00A5233A"/>
    <w:rsid w:val="00B15D06"/>
    <w:rsid w:val="00BD547B"/>
    <w:rsid w:val="00C50010"/>
    <w:rsid w:val="00CD3663"/>
    <w:rsid w:val="00D356B0"/>
    <w:rsid w:val="00DB0E2A"/>
    <w:rsid w:val="00DB498C"/>
    <w:rsid w:val="00DC1461"/>
    <w:rsid w:val="00E11277"/>
    <w:rsid w:val="00E138BD"/>
    <w:rsid w:val="00E33F52"/>
    <w:rsid w:val="00EA607C"/>
    <w:rsid w:val="00EC511D"/>
    <w:rsid w:val="00F67B2C"/>
    <w:rsid w:val="00F71025"/>
    <w:rsid w:val="00FE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EC2"/>
    <w:pPr>
      <w:ind w:left="6320" w:right="6320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5EC2"/>
  </w:style>
  <w:style w:type="paragraph" w:customStyle="1" w:styleId="TableParagraph">
    <w:name w:val="Table Paragraph"/>
    <w:basedOn w:val="a"/>
    <w:uiPriority w:val="1"/>
    <w:qFormat/>
    <w:rsid w:val="006C5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И9</cp:lastModifiedBy>
  <cp:revision>19</cp:revision>
  <dcterms:created xsi:type="dcterms:W3CDTF">2024-07-03T05:15:00Z</dcterms:created>
  <dcterms:modified xsi:type="dcterms:W3CDTF">2025-06-06T10:05:00Z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2024-07-03T00:00:00Z</vt:filetime>
  </property>
</Properties>
</file>