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45" w:rsidRPr="00893345" w:rsidRDefault="00BC7499" w:rsidP="00893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C74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33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Pr="00BC74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3345" w:rsidRPr="00893345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автономное общеобразовательное учреждение </w:t>
      </w:r>
    </w:p>
    <w:p w:rsidR="00893345" w:rsidRPr="00893345" w:rsidRDefault="00893345" w:rsidP="00893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9334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"Средняя общеобразовательная школа №5</w:t>
      </w:r>
      <w:r w:rsidRPr="0089334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893345">
        <w:rPr>
          <w:rFonts w:ascii="Times New Roman" w:eastAsia="Times New Roman" w:hAnsi="Times New Roman" w:cs="Times New Roman"/>
          <w:bCs/>
          <w:sz w:val="28"/>
          <w:szCs w:val="28"/>
        </w:rPr>
        <w:t>имени Л.Н. Гумилева" </w:t>
      </w:r>
    </w:p>
    <w:p w:rsidR="00893345" w:rsidRPr="00893345" w:rsidRDefault="00893345" w:rsidP="00893345">
      <w:pPr>
        <w:widowControl w:val="0"/>
        <w:suppressAutoHyphens/>
        <w:spacing w:after="0" w:line="240" w:lineRule="auto"/>
        <w:ind w:left="-545" w:right="-143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893345" w:rsidRPr="00893345" w:rsidRDefault="00893345" w:rsidP="00893345">
      <w:pPr>
        <w:widowControl w:val="0"/>
        <w:suppressAutoHyphens/>
        <w:spacing w:after="0" w:line="240" w:lineRule="auto"/>
        <w:ind w:left="-545" w:right="-143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893345" w:rsidRPr="00893345" w:rsidRDefault="00893345" w:rsidP="0089334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93345" w:rsidRPr="00893345" w:rsidRDefault="00893345" w:rsidP="0089334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93345" w:rsidRPr="00893345" w:rsidRDefault="00893345" w:rsidP="0089334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93345" w:rsidRPr="00893345" w:rsidRDefault="00893345" w:rsidP="008933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93345" w:rsidRPr="00893345" w:rsidRDefault="00893345" w:rsidP="008933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93345" w:rsidRPr="00893345" w:rsidRDefault="00893345" w:rsidP="008933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93345" w:rsidRPr="00893345" w:rsidRDefault="00893345" w:rsidP="0089334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32"/>
          <w:szCs w:val="28"/>
          <w:lang w:eastAsia="hi-IN" w:bidi="hi-IN"/>
        </w:rPr>
      </w:pPr>
      <w:r w:rsidRPr="00893345">
        <w:rPr>
          <w:rFonts w:ascii="Times New Roman" w:eastAsia="SimSun" w:hAnsi="Times New Roman" w:cs="Times New Roman"/>
          <w:b/>
          <w:kern w:val="1"/>
          <w:sz w:val="32"/>
          <w:szCs w:val="28"/>
          <w:lang w:eastAsia="hi-IN" w:bidi="hi-IN"/>
        </w:rPr>
        <w:t xml:space="preserve">                                                      </w:t>
      </w:r>
      <w:r>
        <w:rPr>
          <w:rFonts w:ascii="Times New Roman" w:eastAsia="SimSun" w:hAnsi="Times New Roman" w:cs="Times New Roman"/>
          <w:b/>
          <w:kern w:val="1"/>
          <w:sz w:val="32"/>
          <w:szCs w:val="28"/>
          <w:lang w:eastAsia="hi-IN" w:bidi="hi-IN"/>
        </w:rPr>
        <w:t xml:space="preserve">                </w:t>
      </w:r>
      <w:r w:rsidRPr="00893345">
        <w:rPr>
          <w:rFonts w:ascii="Times New Roman" w:eastAsia="SimSun" w:hAnsi="Times New Roman" w:cs="Times New Roman"/>
          <w:b/>
          <w:kern w:val="1"/>
          <w:sz w:val="32"/>
          <w:szCs w:val="28"/>
          <w:lang w:eastAsia="hi-IN" w:bidi="hi-IN"/>
        </w:rPr>
        <w:t>УРОК  по ОРКСЭ</w:t>
      </w:r>
    </w:p>
    <w:p w:rsidR="00893345" w:rsidRPr="00893345" w:rsidRDefault="00893345" w:rsidP="0089334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32"/>
          <w:szCs w:val="28"/>
          <w:lang w:eastAsia="hi-IN" w:bidi="hi-IN"/>
        </w:rPr>
      </w:pPr>
      <w:r w:rsidRPr="00893345">
        <w:rPr>
          <w:rFonts w:ascii="Times New Roman" w:eastAsia="SimSun" w:hAnsi="Times New Roman" w:cs="Times New Roman"/>
          <w:b/>
          <w:kern w:val="1"/>
          <w:sz w:val="32"/>
          <w:szCs w:val="28"/>
          <w:lang w:eastAsia="hi-IN" w:bidi="hi-IN"/>
        </w:rPr>
        <w:t>модуль</w:t>
      </w:r>
      <w:proofErr w:type="gramStart"/>
      <w:r w:rsidRPr="00893345">
        <w:rPr>
          <w:rFonts w:ascii="Times New Roman" w:eastAsia="SimSun" w:hAnsi="Times New Roman" w:cs="Times New Roman"/>
          <w:b/>
          <w:kern w:val="1"/>
          <w:sz w:val="32"/>
          <w:szCs w:val="28"/>
          <w:lang w:eastAsia="hi-IN" w:bidi="hi-IN"/>
        </w:rPr>
        <w:t xml:space="preserve"> :</w:t>
      </w:r>
      <w:proofErr w:type="gramEnd"/>
      <w:r w:rsidRPr="00893345">
        <w:rPr>
          <w:rFonts w:ascii="Times New Roman" w:eastAsia="SimSun" w:hAnsi="Times New Roman" w:cs="Times New Roman"/>
          <w:b/>
          <w:kern w:val="1"/>
          <w:sz w:val="32"/>
          <w:szCs w:val="28"/>
          <w:lang w:eastAsia="hi-IN" w:bidi="hi-IN"/>
        </w:rPr>
        <w:t xml:space="preserve"> «Основы православной культуры»</w:t>
      </w:r>
    </w:p>
    <w:p w:rsidR="00893345" w:rsidRPr="00893345" w:rsidRDefault="00893345" w:rsidP="0089334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893345" w:rsidRPr="00893345" w:rsidRDefault="00893345" w:rsidP="0089334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893345" w:rsidRPr="00893345" w:rsidRDefault="00893345" w:rsidP="0089334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</w:pPr>
      <w:r w:rsidRPr="00893345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Тема:</w:t>
      </w:r>
      <w:r w:rsidRPr="00893345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 </w:t>
      </w:r>
      <w:hyperlink r:id="rId6" w:tooltip="Выбрать тему урока" w:history="1">
        <w:r w:rsidRPr="00893345">
          <w:rPr>
            <w:rFonts w:ascii="Times New Roman" w:eastAsia="Calibri" w:hAnsi="Times New Roman" w:cs="Times New Roman"/>
            <w:b/>
            <w:sz w:val="32"/>
            <w:szCs w:val="32"/>
            <w:shd w:val="clear" w:color="auto" w:fill="FFFFFF"/>
            <w:lang w:eastAsia="en-US"/>
          </w:rPr>
          <w:t>Милосердие</w:t>
        </w:r>
      </w:hyperlink>
      <w:r w:rsidRPr="00893345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  <w:lang w:eastAsia="en-US"/>
        </w:rPr>
        <w:t xml:space="preserve"> и сострадание</w:t>
      </w:r>
    </w:p>
    <w:p w:rsidR="00893345" w:rsidRPr="00893345" w:rsidRDefault="00893345" w:rsidP="008933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893345" w:rsidRPr="00893345" w:rsidRDefault="00893345" w:rsidP="008933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893345" w:rsidRPr="00893345" w:rsidRDefault="00893345" w:rsidP="008933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893345" w:rsidRPr="00893345" w:rsidRDefault="00893345" w:rsidP="008933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893345" w:rsidRPr="00893345" w:rsidRDefault="00893345" w:rsidP="0089334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893345" w:rsidRPr="00893345" w:rsidRDefault="00893345" w:rsidP="0089334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8933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Составитель: учитель начальных классов</w:t>
      </w:r>
    </w:p>
    <w:p w:rsidR="00893345" w:rsidRPr="00893345" w:rsidRDefault="00893345" w:rsidP="00893345">
      <w:pPr>
        <w:spacing w:after="16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3345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Pr="008933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Бодунова</w:t>
      </w:r>
      <w:proofErr w:type="spellEnd"/>
      <w:r w:rsidRPr="0089334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Марина Владимировна</w:t>
      </w:r>
    </w:p>
    <w:p w:rsidR="00893345" w:rsidRPr="00893345" w:rsidRDefault="00893345" w:rsidP="00893345">
      <w:pPr>
        <w:spacing w:after="16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93345" w:rsidRPr="00893345" w:rsidRDefault="00893345" w:rsidP="00893345">
      <w:pPr>
        <w:spacing w:after="16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93345" w:rsidRPr="00893345" w:rsidRDefault="00893345" w:rsidP="00893345">
      <w:pPr>
        <w:spacing w:after="16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93345" w:rsidRPr="00893345" w:rsidRDefault="00893345" w:rsidP="00893345">
      <w:pPr>
        <w:spacing w:after="16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93345" w:rsidRPr="00893345" w:rsidRDefault="00893345" w:rsidP="00893345">
      <w:pPr>
        <w:spacing w:after="16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3345">
        <w:rPr>
          <w:rFonts w:ascii="Times New Roman" w:eastAsia="Calibri" w:hAnsi="Times New Roman" w:cs="Times New Roman"/>
          <w:sz w:val="24"/>
          <w:szCs w:val="24"/>
          <w:lang w:eastAsia="en-US"/>
        </w:rPr>
        <w:t>БЕЖЕЦК</w:t>
      </w:r>
    </w:p>
    <w:p w:rsidR="00BC7499" w:rsidRPr="00BC7499" w:rsidRDefault="00BC7499" w:rsidP="00BC7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7499" w:rsidRPr="00BC7499" w:rsidRDefault="00BC7499" w:rsidP="00BC7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749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 урока:</w:t>
      </w:r>
      <w:r w:rsidRPr="00BC7499">
        <w:rPr>
          <w:rFonts w:ascii="Times New Roman" w:eastAsia="SchoolBookC-Bold" w:hAnsi="Times New Roman" w:cs="Times New Roman"/>
          <w:sz w:val="24"/>
          <w:szCs w:val="24"/>
        </w:rPr>
        <w:t xml:space="preserve"> </w:t>
      </w:r>
      <w:r w:rsidRPr="00BC7499">
        <w:rPr>
          <w:rFonts w:ascii="Times New Roman" w:eastAsia="SchoolBookC-Bold" w:hAnsi="Times New Roman" w:cs="Times New Roman"/>
          <w:iCs/>
          <w:sz w:val="24"/>
          <w:szCs w:val="24"/>
        </w:rPr>
        <w:t>Милосердие и  сострадание.</w:t>
      </w:r>
      <w:r w:rsidRPr="00BC7499">
        <w:rPr>
          <w:rFonts w:ascii="Times New Roman" w:eastAsia="SchoolBookC" w:hAnsi="Times New Roman" w:cs="Times New Roman"/>
          <w:b/>
          <w:i/>
          <w:sz w:val="24"/>
          <w:szCs w:val="24"/>
        </w:rPr>
        <w:t xml:space="preserve">                                                  </w:t>
      </w:r>
    </w:p>
    <w:p w:rsidR="00BC7499" w:rsidRPr="00392567" w:rsidRDefault="00BC7499" w:rsidP="00BC7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2567">
        <w:rPr>
          <w:rFonts w:ascii="Times New Roman" w:eastAsia="Calibri" w:hAnsi="Times New Roman" w:cs="Times New Roman"/>
          <w:b/>
          <w:bCs/>
          <w:sz w:val="24"/>
          <w:szCs w:val="24"/>
        </w:rPr>
        <w:t>Тип урока:</w:t>
      </w:r>
      <w:r w:rsidRPr="00392567">
        <w:rPr>
          <w:rFonts w:ascii="Times New Roman" w:eastAsia="Calibri" w:hAnsi="Times New Roman" w:cs="Times New Roman"/>
          <w:sz w:val="24"/>
          <w:szCs w:val="24"/>
        </w:rPr>
        <w:t xml:space="preserve"> урок  «открытия» новых знаний </w:t>
      </w:r>
    </w:p>
    <w:p w:rsidR="00BC7499" w:rsidRPr="00392567" w:rsidRDefault="00BC7499" w:rsidP="00BC7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2567">
        <w:rPr>
          <w:rFonts w:ascii="Times New Roman" w:eastAsia="Calibri" w:hAnsi="Times New Roman" w:cs="Times New Roman"/>
          <w:b/>
          <w:bCs/>
          <w:sz w:val="24"/>
          <w:szCs w:val="24"/>
        </w:rPr>
        <w:t>Цель урока:</w:t>
      </w:r>
      <w:r w:rsidRPr="0039256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9256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представление о милосердии и сострадании</w:t>
      </w:r>
      <w:r w:rsidRPr="00392567">
        <w:rPr>
          <w:rFonts w:ascii="Times New Roman" w:eastAsia="SchoolBookC" w:hAnsi="Times New Roman" w:cs="Times New Roman"/>
          <w:sz w:val="24"/>
          <w:szCs w:val="24"/>
        </w:rPr>
        <w:t xml:space="preserve">; умение </w:t>
      </w:r>
      <w:r w:rsidRPr="00392567">
        <w:rPr>
          <w:rFonts w:ascii="Times New Roman" w:eastAsia="Calibri" w:hAnsi="Times New Roman" w:cs="Times New Roman"/>
          <w:sz w:val="24"/>
          <w:szCs w:val="24"/>
        </w:rPr>
        <w:t xml:space="preserve">поставить себя на место нуждающихся в помощи людей </w:t>
      </w:r>
      <w:r w:rsidRPr="00392567">
        <w:rPr>
          <w:rFonts w:ascii="Times New Roman" w:eastAsia="Calibri" w:hAnsi="Times New Roman" w:cs="Times New Roman"/>
          <w:sz w:val="24"/>
          <w:szCs w:val="24"/>
        </w:rPr>
        <w:noBreakHyphen/>
        <w:t xml:space="preserve"> первый и самый главный шаг на пути к рождению в сердце великого человеческого богатства </w:t>
      </w:r>
      <w:r w:rsidRPr="00392567">
        <w:rPr>
          <w:rFonts w:ascii="Times New Roman" w:eastAsia="Calibri" w:hAnsi="Times New Roman" w:cs="Times New Roman"/>
          <w:sz w:val="24"/>
          <w:szCs w:val="24"/>
        </w:rPr>
        <w:noBreakHyphen/>
        <w:t xml:space="preserve"> милосердия.</w:t>
      </w:r>
    </w:p>
    <w:p w:rsidR="00BC7499" w:rsidRPr="00392567" w:rsidRDefault="00BC7499" w:rsidP="00BC74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2567">
        <w:rPr>
          <w:rFonts w:ascii="Times New Roman" w:eastAsia="Calibri" w:hAnsi="Times New Roman" w:cs="Times New Roman"/>
          <w:b/>
          <w:bCs/>
          <w:sz w:val="24"/>
          <w:szCs w:val="24"/>
        </w:rPr>
        <w:t>Задачи урока:</w:t>
      </w:r>
      <w:r w:rsidRPr="00392567"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 w:rsidRPr="00392567">
        <w:rPr>
          <w:rFonts w:ascii="Times New Roman" w:eastAsia="SchoolBookC" w:hAnsi="Times New Roman" w:cs="Times New Roman"/>
          <w:b/>
          <w:sz w:val="24"/>
          <w:szCs w:val="24"/>
        </w:rPr>
        <w:t xml:space="preserve"> </w:t>
      </w:r>
      <w:r w:rsidRPr="00392567">
        <w:rPr>
          <w:rFonts w:ascii="Times New Roman" w:hAnsi="Times New Roman" w:cs="Times New Roman"/>
          <w:bCs/>
          <w:sz w:val="24"/>
          <w:szCs w:val="24"/>
        </w:rPr>
        <w:t>Создать условия для осмысления понятий «милосердие», «сострадание», «милостыня».</w:t>
      </w:r>
      <w:r w:rsidRPr="003925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2567">
        <w:rPr>
          <w:rFonts w:ascii="Times New Roman" w:eastAsia="SchoolBookC" w:hAnsi="Times New Roman" w:cs="Times New Roman"/>
          <w:sz w:val="24"/>
          <w:szCs w:val="24"/>
        </w:rPr>
        <w:t>Способствовать формированию  у учащихся милосердного и сострадательного отношения к людям.</w:t>
      </w:r>
    </w:p>
    <w:p w:rsidR="00BC7499" w:rsidRPr="00BC7499" w:rsidRDefault="00BC7499" w:rsidP="00BC74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BC7499">
        <w:rPr>
          <w:rFonts w:ascii="Times New Roman" w:hAnsi="Times New Roman" w:cs="Times New Roman"/>
          <w:bCs/>
          <w:sz w:val="24"/>
          <w:szCs w:val="24"/>
        </w:rPr>
        <w:t xml:space="preserve">Содействовать воспитанию личности гуманной, стремящейся к милосердию и доброте, способной к состраданию и оказанию помощи. </w:t>
      </w:r>
    </w:p>
    <w:p w:rsidR="00BC7499" w:rsidRPr="00392567" w:rsidRDefault="00BC7499" w:rsidP="00BC7499">
      <w:pPr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392567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результаты:</w:t>
      </w:r>
      <w:r w:rsidRPr="00392567">
        <w:rPr>
          <w:rFonts w:ascii="Times New Roman" w:eastAsia="SchoolBookC" w:hAnsi="Times New Roman" w:cs="Times New Roman"/>
          <w:sz w:val="24"/>
          <w:szCs w:val="24"/>
        </w:rPr>
        <w:t xml:space="preserve"> </w:t>
      </w:r>
    </w:p>
    <w:p w:rsidR="00BC7499" w:rsidRPr="00392567" w:rsidRDefault="00BC7499" w:rsidP="00BC7499">
      <w:pPr>
        <w:pStyle w:val="a3"/>
        <w:spacing w:before="0" w:beforeAutospacing="0" w:after="0" w:afterAutospacing="0"/>
        <w:rPr>
          <w:rFonts w:eastAsia="SchoolBookC"/>
        </w:rPr>
      </w:pPr>
      <w:r w:rsidRPr="00392567">
        <w:rPr>
          <w:b/>
          <w:bCs/>
          <w:i/>
          <w:iCs/>
        </w:rPr>
        <w:t xml:space="preserve">Предметные: </w:t>
      </w:r>
      <w:r w:rsidRPr="00392567">
        <w:rPr>
          <w:rFonts w:eastAsia="SchoolBookC"/>
        </w:rPr>
        <w:t xml:space="preserve">задумаются над понятиями милосердие и сострадание; узнают, что одно из дел милосердия – милостыня; познакомятся с притчей  о добром самарянине;   </w:t>
      </w:r>
    </w:p>
    <w:p w:rsidR="00BC7499" w:rsidRDefault="00BC7499" w:rsidP="00BC7499">
      <w:pPr>
        <w:pStyle w:val="a3"/>
        <w:spacing w:before="0" w:beforeAutospacing="0" w:after="0" w:afterAutospacing="0"/>
      </w:pPr>
      <w:proofErr w:type="gramStart"/>
      <w:r w:rsidRPr="00392567">
        <w:rPr>
          <w:b/>
          <w:bCs/>
          <w:i/>
          <w:iCs/>
        </w:rPr>
        <w:t>Личностные:</w:t>
      </w:r>
      <w:r w:rsidRPr="00392567">
        <w:rPr>
          <w:rStyle w:val="apple-converted-space"/>
          <w:rFonts w:eastAsiaTheme="majorEastAsia"/>
        </w:rPr>
        <w:t> </w:t>
      </w:r>
      <w:r>
        <w:rPr>
          <w:rStyle w:val="apple-converted-space"/>
          <w:rFonts w:eastAsiaTheme="majorEastAsia"/>
        </w:rPr>
        <w:t>обогатят свой лексический запас (на новом для них содержательном и мировоззренческом уровне)</w:t>
      </w:r>
      <w:proofErr w:type="gramEnd"/>
    </w:p>
    <w:p w:rsidR="00BC7499" w:rsidRPr="00392567" w:rsidRDefault="00BC7499" w:rsidP="00BC7499">
      <w:pPr>
        <w:pStyle w:val="a3"/>
        <w:spacing w:before="0" w:beforeAutospacing="0" w:after="0" w:afterAutospacing="0"/>
      </w:pPr>
      <w:r w:rsidRPr="00392567">
        <w:rPr>
          <w:b/>
          <w:bCs/>
          <w:i/>
          <w:iCs/>
        </w:rPr>
        <w:t xml:space="preserve"> </w:t>
      </w:r>
      <w:proofErr w:type="spellStart"/>
      <w:r w:rsidRPr="00392567">
        <w:rPr>
          <w:b/>
          <w:bCs/>
          <w:i/>
          <w:iCs/>
        </w:rPr>
        <w:t>Метапредметные</w:t>
      </w:r>
      <w:proofErr w:type="spellEnd"/>
      <w:r w:rsidRPr="00392567">
        <w:rPr>
          <w:b/>
          <w:bCs/>
          <w:i/>
          <w:iCs/>
        </w:rPr>
        <w:t>:</w:t>
      </w:r>
    </w:p>
    <w:p w:rsidR="00BC7499" w:rsidRPr="00392567" w:rsidRDefault="00BC7499" w:rsidP="00BC7499">
      <w:pPr>
        <w:pStyle w:val="a3"/>
        <w:spacing w:before="0" w:beforeAutospacing="0" w:after="0" w:afterAutospacing="0"/>
      </w:pPr>
      <w:r w:rsidRPr="00392567">
        <w:rPr>
          <w:i/>
          <w:iCs/>
        </w:rPr>
        <w:t>- регулятивные:</w:t>
      </w:r>
      <w:r w:rsidRPr="00392567">
        <w:rPr>
          <w:rStyle w:val="apple-converted-space"/>
          <w:rFonts w:eastAsiaTheme="majorEastAsia"/>
        </w:rPr>
        <w:t> </w:t>
      </w:r>
      <w:r w:rsidRPr="00392567">
        <w:t>принимают и сохраняют учебную задачу, удерживают цель деятельности до получения её результата, адекватно воспринимают оценку учителя и товарищей, планируют свои действия;</w:t>
      </w:r>
    </w:p>
    <w:p w:rsidR="00BC7499" w:rsidRPr="00392567" w:rsidRDefault="00BC7499" w:rsidP="00BC7499">
      <w:pPr>
        <w:pStyle w:val="a3"/>
        <w:spacing w:before="0" w:beforeAutospacing="0" w:after="0" w:afterAutospacing="0"/>
      </w:pPr>
      <w:r w:rsidRPr="00392567">
        <w:rPr>
          <w:i/>
          <w:iCs/>
        </w:rPr>
        <w:t>- познавательные:</w:t>
      </w:r>
      <w:r w:rsidRPr="00392567">
        <w:rPr>
          <w:rStyle w:val="apple-converted-space"/>
          <w:rFonts w:eastAsiaTheme="majorEastAsia"/>
        </w:rPr>
        <w:t> </w:t>
      </w:r>
      <w:r w:rsidRPr="00392567">
        <w:t>высказывают предположения, обсуждают проблемные вопросы, применяют модели для получения информации;</w:t>
      </w:r>
    </w:p>
    <w:p w:rsidR="00BC7499" w:rsidRPr="00392567" w:rsidRDefault="00BC7499" w:rsidP="00BC7499">
      <w:pPr>
        <w:pStyle w:val="a3"/>
        <w:spacing w:before="0" w:beforeAutospacing="0" w:after="0" w:afterAutospacing="0"/>
      </w:pPr>
      <w:r w:rsidRPr="00392567">
        <w:rPr>
          <w:i/>
          <w:iCs/>
        </w:rPr>
        <w:t>- коммуникативные:</w:t>
      </w:r>
      <w:r w:rsidRPr="00392567">
        <w:rPr>
          <w:rStyle w:val="apple-converted-space"/>
          <w:rFonts w:eastAsiaTheme="majorEastAsia"/>
          <w:i/>
          <w:iCs/>
        </w:rPr>
        <w:t> </w:t>
      </w:r>
      <w:r w:rsidRPr="00392567">
        <w:t>составляют небольшие устные диалогические высказывания в соответствии с требованиями речевого этикета, взаимодействуют с окружающими;</w:t>
      </w:r>
    </w:p>
    <w:p w:rsidR="00BC7499" w:rsidRPr="00392567" w:rsidRDefault="00BC7499" w:rsidP="00BC7499">
      <w:pPr>
        <w:pStyle w:val="a3"/>
        <w:spacing w:before="0" w:beforeAutospacing="0" w:after="0" w:afterAutospacing="0"/>
      </w:pPr>
      <w:r w:rsidRPr="00392567">
        <w:rPr>
          <w:i/>
          <w:iCs/>
        </w:rPr>
        <w:t>- предметные:</w:t>
      </w:r>
      <w:r w:rsidRPr="00392567">
        <w:rPr>
          <w:rStyle w:val="apple-converted-space"/>
          <w:rFonts w:eastAsiaTheme="majorEastAsia"/>
        </w:rPr>
        <w:t> </w:t>
      </w:r>
      <w:r w:rsidRPr="00392567">
        <w:t>научатся осознанно воспринимать притчи, получат возможность научиться понимать нравственное содержание прочитанного, высказывать суждения о произведении и поступках героев, отвечать на вопросы по содержанию.</w:t>
      </w:r>
      <w:r w:rsidRPr="00392567">
        <w:rPr>
          <w:rFonts w:eastAsia="SchoolBookC"/>
        </w:rPr>
        <w:tab/>
      </w:r>
    </w:p>
    <w:p w:rsidR="00BC7499" w:rsidRPr="00392567" w:rsidRDefault="00BC7499" w:rsidP="00BC7499">
      <w:pPr>
        <w:autoSpaceDE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392567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понятия:</w:t>
      </w:r>
      <w:r w:rsidRPr="0039256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92567">
        <w:rPr>
          <w:rFonts w:ascii="Times New Roman" w:hAnsi="Times New Roman" w:cs="Times New Roman"/>
          <w:sz w:val="24"/>
          <w:szCs w:val="24"/>
        </w:rPr>
        <w:t>долг, ответственность, ми</w:t>
      </w:r>
      <w:r>
        <w:rPr>
          <w:rFonts w:ascii="Times New Roman" w:hAnsi="Times New Roman" w:cs="Times New Roman"/>
          <w:sz w:val="24"/>
          <w:szCs w:val="24"/>
        </w:rPr>
        <w:t>лосердие, сострадание, близкий</w:t>
      </w:r>
      <w:r w:rsidRPr="00392567">
        <w:rPr>
          <w:rFonts w:ascii="Times New Roman" w:hAnsi="Times New Roman" w:cs="Times New Roman"/>
          <w:sz w:val="24"/>
          <w:szCs w:val="24"/>
        </w:rPr>
        <w:t>, милостыня.</w:t>
      </w:r>
    </w:p>
    <w:p w:rsidR="00BC7499" w:rsidRPr="00BC7499" w:rsidRDefault="00BC7499" w:rsidP="00BC7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2567">
        <w:rPr>
          <w:rFonts w:ascii="Times New Roman" w:eastAsia="Calibri" w:hAnsi="Times New Roman" w:cs="Times New Roman"/>
          <w:b/>
          <w:bCs/>
          <w:sz w:val="24"/>
          <w:szCs w:val="24"/>
        </w:rPr>
        <w:t>Формы урока:</w:t>
      </w:r>
      <w:r w:rsidRPr="00392567">
        <w:rPr>
          <w:rFonts w:ascii="Times New Roman" w:eastAsia="Calibri" w:hAnsi="Times New Roman" w:cs="Times New Roman"/>
          <w:sz w:val="24"/>
          <w:szCs w:val="24"/>
        </w:rPr>
        <w:t xml:space="preserve"> индивидуальная, парная, фронтальная,  групповая.               </w:t>
      </w:r>
    </w:p>
    <w:p w:rsidR="00BC7499" w:rsidRPr="00392567" w:rsidRDefault="00BC7499" w:rsidP="00BC7499">
      <w:pPr>
        <w:pStyle w:val="a3"/>
        <w:spacing w:before="0" w:beforeAutospacing="0" w:after="0" w:afterAutospacing="0"/>
        <w:rPr>
          <w:rFonts w:eastAsia="Calibri"/>
        </w:rPr>
      </w:pPr>
      <w:r w:rsidRPr="00392567">
        <w:rPr>
          <w:rFonts w:eastAsia="Calibri"/>
          <w:b/>
          <w:bCs/>
        </w:rPr>
        <w:t xml:space="preserve">Оборудование: </w:t>
      </w:r>
      <w:r w:rsidR="00944A01">
        <w:t>учебник  Кураев</w:t>
      </w:r>
      <w:r w:rsidRPr="00392567">
        <w:t xml:space="preserve"> А. В. «Основы духовно-нравственной культуры народов России. Основы православной культуры» 4—5 классы: учебное пособие для общеобразовательных учреждений, </w:t>
      </w:r>
      <w:r w:rsidRPr="00392567">
        <w:rPr>
          <w:rFonts w:eastAsia="Calibri"/>
        </w:rPr>
        <w:t>интеракт</w:t>
      </w:r>
      <w:r w:rsidRPr="00392567">
        <w:t xml:space="preserve">ивная доска, </w:t>
      </w:r>
      <w:r w:rsidRPr="00392567">
        <w:rPr>
          <w:rFonts w:eastAsia="Calibri"/>
        </w:rPr>
        <w:t>индивидуальн</w:t>
      </w:r>
      <w:r w:rsidR="00944A01">
        <w:rPr>
          <w:rFonts w:eastAsia="Calibri"/>
        </w:rPr>
        <w:t>ые листы, тетради</w:t>
      </w:r>
      <w:r>
        <w:t xml:space="preserve">; </w:t>
      </w:r>
      <w:r w:rsidRPr="00392567">
        <w:rPr>
          <w:rFonts w:eastAsia="Calibri"/>
        </w:rPr>
        <w:t xml:space="preserve"> «</w:t>
      </w:r>
      <w:r>
        <w:rPr>
          <w:rFonts w:eastAsia="Calibri"/>
        </w:rPr>
        <w:t>Притча о добром самарянине</w:t>
      </w:r>
      <w:r w:rsidRPr="00392567">
        <w:rPr>
          <w:rFonts w:eastAsia="Calibri"/>
        </w:rPr>
        <w:t>»</w:t>
      </w:r>
      <w:r>
        <w:rPr>
          <w:rFonts w:eastAsia="Calibri"/>
        </w:rPr>
        <w:t xml:space="preserve">,  «Про кота» </w:t>
      </w:r>
      <w:r w:rsidRPr="00392567">
        <w:rPr>
          <w:rFonts w:eastAsia="Calibri"/>
        </w:rPr>
        <w:t xml:space="preserve"> С.Копылов</w:t>
      </w:r>
      <w:r>
        <w:rPr>
          <w:rFonts w:eastAsia="Calibri"/>
        </w:rPr>
        <w:t>ой.</w:t>
      </w:r>
    </w:p>
    <w:p w:rsidR="00BC7499" w:rsidRPr="00944A01" w:rsidRDefault="00944A01" w:rsidP="00944A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4A01">
        <w:rPr>
          <w:rFonts w:ascii="Times New Roman" w:eastAsia="Calibri" w:hAnsi="Times New Roman" w:cs="Times New Roman"/>
          <w:b/>
          <w:sz w:val="24"/>
          <w:szCs w:val="24"/>
        </w:rPr>
        <w:t>ХОД УРОКА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5165"/>
        <w:gridCol w:w="4394"/>
        <w:gridCol w:w="2977"/>
      </w:tblGrid>
      <w:tr w:rsidR="005B7C9B" w:rsidRPr="005B7C9B" w:rsidTr="00657501">
        <w:trPr>
          <w:trHeight w:val="441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99" w:rsidRPr="005B7C9B" w:rsidRDefault="00BC7499" w:rsidP="00657501">
            <w:pPr>
              <w:pStyle w:val="a6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B7C9B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99" w:rsidRPr="005B7C9B" w:rsidRDefault="00BC7499" w:rsidP="00657501">
            <w:pPr>
              <w:pStyle w:val="a6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9B">
              <w:rPr>
                <w:rFonts w:ascii="Times New Roman" w:hAnsi="Times New Roman"/>
                <w:b/>
                <w:sz w:val="24"/>
                <w:szCs w:val="24"/>
              </w:rPr>
              <w:t xml:space="preserve">Действия учителя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99" w:rsidRPr="005B7C9B" w:rsidRDefault="00BC7499" w:rsidP="006575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99" w:rsidRPr="005B7C9B" w:rsidRDefault="00BC7499" w:rsidP="006575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7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УУД,</w:t>
            </w:r>
          </w:p>
          <w:p w:rsidR="00BC7499" w:rsidRPr="005B7C9B" w:rsidRDefault="00BC7499" w:rsidP="006575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C9B" w:rsidRPr="005B7C9B" w:rsidTr="00657501">
        <w:trPr>
          <w:trHeight w:val="989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B7C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1.Организационный этап. </w:t>
            </w:r>
            <w:r w:rsidR="00A4241F" w:rsidRPr="005B7C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Мотивация к учебной деятельности.</w:t>
            </w: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99" w:rsidRPr="005B7C9B" w:rsidRDefault="00BC7499" w:rsidP="00E73370">
            <w:pPr>
              <w:pStyle w:val="a3"/>
              <w:spacing w:before="0" w:beforeAutospacing="0" w:after="0" w:afterAutospacing="0"/>
            </w:pPr>
            <w:r w:rsidRPr="005B7C9B">
              <w:rPr>
                <w:b/>
              </w:rPr>
              <w:t xml:space="preserve">- </w:t>
            </w:r>
            <w:r w:rsidRPr="005B7C9B">
              <w:t xml:space="preserve">Добрый день всем! Ребята, я рада видеть ваши добрые лица, лучистые глазки! Давайте подарим частичку своего хорошего настроения друг другу. Улыбнитесь!  Сегодня у нас необычный урок, много гостей, повернитесь и поздоровайтесь с ними и подарите им свои </w:t>
            </w:r>
            <w:r w:rsidRPr="005B7C9B">
              <w:lastRenderedPageBreak/>
              <w:t xml:space="preserve">улыбки! </w:t>
            </w:r>
          </w:p>
          <w:p w:rsidR="00BC7499" w:rsidRPr="005B7C9B" w:rsidRDefault="00BC7499" w:rsidP="00E73370">
            <w:pPr>
              <w:pStyle w:val="a3"/>
              <w:spacing w:before="0" w:beforeAutospacing="0" w:after="0" w:afterAutospacing="0"/>
            </w:pPr>
          </w:p>
          <w:p w:rsidR="00BC7499" w:rsidRPr="005B7C9B" w:rsidRDefault="00BC7499" w:rsidP="00E73370">
            <w:pPr>
              <w:pStyle w:val="a3"/>
              <w:spacing w:before="0" w:beforeAutospacing="0" w:after="0" w:afterAutospacing="0"/>
            </w:pPr>
            <w:r w:rsidRPr="005B7C9B">
              <w:t xml:space="preserve">- А теперь тихонько  садитесь  на свои места. </w:t>
            </w:r>
          </w:p>
          <w:p w:rsidR="00A4241F" w:rsidRPr="005B7C9B" w:rsidRDefault="00A4241F" w:rsidP="00E73370">
            <w:pPr>
              <w:pStyle w:val="a3"/>
              <w:spacing w:before="0" w:beforeAutospacing="0" w:after="0" w:afterAutospacing="0"/>
            </w:pPr>
            <w:r w:rsidRPr="005B7C9B">
              <w:t>- Открываем учебник, находим тему нашего урока.</w:t>
            </w:r>
          </w:p>
          <w:p w:rsidR="00A4241F" w:rsidRPr="005B7C9B" w:rsidRDefault="00A4241F" w:rsidP="00E73370">
            <w:pPr>
              <w:pStyle w:val="a3"/>
              <w:spacing w:before="0" w:beforeAutospacing="0" w:after="0" w:afterAutospacing="0"/>
            </w:pPr>
          </w:p>
          <w:p w:rsidR="00A4241F" w:rsidRPr="005B7C9B" w:rsidRDefault="00A4241F" w:rsidP="00E73370">
            <w:pPr>
              <w:pStyle w:val="a3"/>
              <w:spacing w:before="0" w:beforeAutospacing="0" w:after="0" w:afterAutospacing="0"/>
            </w:pPr>
            <w:proofErr w:type="gramStart"/>
            <w:r w:rsidRPr="005B7C9B">
              <w:t>- Прежде чем мы поговорим о милосердии и сострадании, давайте посмотрим замечательный добрый мультфильм «Просто так» (цель:</w:t>
            </w:r>
            <w:proofErr w:type="gramEnd"/>
            <w:r w:rsidRPr="005B7C9B">
              <w:t xml:space="preserve"> </w:t>
            </w:r>
            <w:proofErr w:type="gramStart"/>
            <w:r w:rsidRPr="005B7C9B">
              <w:t>Благожелательная атмосфера в классе).</w:t>
            </w:r>
            <w:proofErr w:type="gramEnd"/>
          </w:p>
          <w:p w:rsidR="00A4241F" w:rsidRPr="005B7C9B" w:rsidRDefault="00A4241F" w:rsidP="00E73370">
            <w:pPr>
              <w:pStyle w:val="a3"/>
              <w:spacing w:before="0" w:beforeAutospacing="0" w:after="0" w:afterAutospacing="0"/>
            </w:pPr>
            <w:r w:rsidRPr="005B7C9B">
              <w:t>- Создатели этого мультфильма подарили нам хорошее настроение просто так, потому что у них большие добрые сердца.</w:t>
            </w:r>
          </w:p>
          <w:p w:rsidR="00A4241F" w:rsidRPr="005B7C9B" w:rsidRDefault="00A4241F" w:rsidP="00E73370">
            <w:pPr>
              <w:pStyle w:val="a3"/>
              <w:spacing w:before="0" w:beforeAutospacing="0" w:after="0" w:afterAutospacing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99" w:rsidRPr="005B7C9B" w:rsidRDefault="00BC7499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готовность к уроку. Приветствуют гостей.</w:t>
            </w: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Улыбаются друг другу и гостям.</w:t>
            </w: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Тихо садятся.</w:t>
            </w:r>
          </w:p>
          <w:p w:rsidR="00A4241F" w:rsidRPr="005B7C9B" w:rsidRDefault="00A4241F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41F" w:rsidRPr="005B7C9B" w:rsidRDefault="00A4241F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По оглавлению находят номер урока и читают тему.</w:t>
            </w:r>
          </w:p>
          <w:p w:rsidR="00A4241F" w:rsidRPr="005B7C9B" w:rsidRDefault="00A4241F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41F" w:rsidRPr="005B7C9B" w:rsidRDefault="00A4241F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499" w:rsidRPr="005B7C9B" w:rsidRDefault="00BC7499" w:rsidP="00657501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B7C9B">
              <w:rPr>
                <w:rStyle w:val="a4"/>
                <w:rFonts w:ascii="Times New Roman" w:hAnsi="Times New Roman"/>
                <w:sz w:val="24"/>
                <w:szCs w:val="24"/>
              </w:rPr>
              <w:t>Регулятивные УУД</w:t>
            </w: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C9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5B7C9B">
              <w:rPr>
                <w:rFonts w:ascii="Times New Roman" w:hAnsi="Times New Roman"/>
                <w:sz w:val="24"/>
                <w:szCs w:val="24"/>
              </w:rPr>
              <w:t xml:space="preserve"> Определять цель деятельности на уроке.</w:t>
            </w: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C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 w:rsidRPr="005B7C9B">
              <w:rPr>
                <w:rFonts w:ascii="Times New Roman" w:hAnsi="Times New Roman"/>
                <w:sz w:val="24"/>
                <w:szCs w:val="24"/>
              </w:rPr>
              <w:t xml:space="preserve"> Оценивать учебные действия в соответствии с поставленной задачей.</w:t>
            </w: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B7C9B">
              <w:rPr>
                <w:rStyle w:val="a4"/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C9B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5B7C9B">
              <w:rPr>
                <w:rFonts w:ascii="Times New Roman" w:hAnsi="Times New Roman"/>
                <w:sz w:val="24"/>
                <w:szCs w:val="24"/>
              </w:rPr>
              <w:t>Извлекать информацию из текста.</w:t>
            </w: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C9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B7C9B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форме.</w:t>
            </w: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C9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5B7C9B">
              <w:rPr>
                <w:rFonts w:ascii="Times New Roman" w:hAnsi="Times New Roman"/>
                <w:sz w:val="24"/>
                <w:szCs w:val="24"/>
              </w:rPr>
              <w:t xml:space="preserve"> Делать выводы на основе анализа объектов.</w:t>
            </w: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C9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5B7C9B">
              <w:rPr>
                <w:rFonts w:ascii="Times New Roman" w:hAnsi="Times New Roman"/>
                <w:sz w:val="24"/>
                <w:szCs w:val="24"/>
              </w:rPr>
              <w:t xml:space="preserve"> Осуществлять синтез, составлять целое из частей.</w:t>
            </w: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C9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5B7C9B">
              <w:rPr>
                <w:rFonts w:ascii="Times New Roman" w:hAnsi="Times New Roman"/>
                <w:sz w:val="24"/>
                <w:szCs w:val="24"/>
              </w:rPr>
              <w:t xml:space="preserve"> Использовать основы смыслового чтения художественных и познавательных текстов, выделять существенную </w:t>
            </w:r>
            <w:r w:rsidRPr="005B7C9B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из текстов разных видов.</w:t>
            </w: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C9B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5B7C9B">
              <w:rPr>
                <w:rFonts w:ascii="Times New Roman" w:hAnsi="Times New Roman"/>
                <w:sz w:val="24"/>
                <w:szCs w:val="24"/>
              </w:rPr>
              <w:t xml:space="preserve"> Устанавливать причинно-следственные связи.</w:t>
            </w:r>
          </w:p>
          <w:p w:rsidR="00BC7499" w:rsidRPr="005B7C9B" w:rsidRDefault="00BC7499" w:rsidP="00657501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pStyle w:val="a7"/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C9B">
              <w:rPr>
                <w:rStyle w:val="a4"/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C9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5B7C9B">
              <w:rPr>
                <w:rFonts w:ascii="Times New Roman" w:hAnsi="Times New Roman"/>
                <w:sz w:val="24"/>
                <w:szCs w:val="24"/>
              </w:rPr>
              <w:t xml:space="preserve"> Слушать и понимать других.</w:t>
            </w: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C9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B7C9B">
              <w:rPr>
                <w:rFonts w:ascii="Times New Roman" w:hAnsi="Times New Roman"/>
                <w:sz w:val="24"/>
                <w:szCs w:val="24"/>
              </w:rPr>
              <w:t xml:space="preserve"> Строить речевое </w:t>
            </w:r>
            <w:r w:rsidRPr="005B7C9B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высказывание в соответствии с поставленными задачами.</w:t>
            </w: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C9B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5B7C9B">
              <w:rPr>
                <w:rFonts w:ascii="Times New Roman" w:hAnsi="Times New Roman"/>
                <w:sz w:val="24"/>
                <w:szCs w:val="24"/>
              </w:rPr>
              <w:t>Оформлять свои мысли в устной и письменной форме.</w:t>
            </w: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C9B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5B7C9B">
              <w:rPr>
                <w:rFonts w:ascii="Times New Roman" w:hAnsi="Times New Roman"/>
                <w:sz w:val="24"/>
                <w:szCs w:val="24"/>
              </w:rPr>
              <w:t>Договариваться о правилах общения и поведения, сотрудничать в совместном решении задачи, выполняя разные роли в группе.</w:t>
            </w: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B7C9B">
              <w:rPr>
                <w:rStyle w:val="a4"/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C9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5B7C9B">
              <w:rPr>
                <w:rFonts w:ascii="Times New Roman" w:hAnsi="Times New Roman"/>
                <w:sz w:val="24"/>
                <w:szCs w:val="24"/>
              </w:rPr>
              <w:t xml:space="preserve"> Определять и высказывать самые простые, общие для всех </w:t>
            </w:r>
            <w:r w:rsidRPr="005B7C9B">
              <w:rPr>
                <w:rFonts w:ascii="Times New Roman" w:hAnsi="Times New Roman"/>
                <w:sz w:val="24"/>
                <w:szCs w:val="24"/>
              </w:rPr>
              <w:lastRenderedPageBreak/>
              <w:t>людей правила, делать выводы.</w:t>
            </w: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C9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B7C9B">
              <w:rPr>
                <w:rFonts w:ascii="Times New Roman" w:hAnsi="Times New Roman"/>
                <w:sz w:val="24"/>
                <w:szCs w:val="24"/>
              </w:rPr>
              <w:t xml:space="preserve"> Анализировать свои и чужие поступки с точки зрения общечеловеческих норм.</w:t>
            </w: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C9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5B7C9B">
              <w:rPr>
                <w:rFonts w:ascii="Times New Roman" w:hAnsi="Times New Roman"/>
                <w:sz w:val="24"/>
                <w:szCs w:val="24"/>
              </w:rPr>
              <w:t xml:space="preserve"> Сопоставлять положительные и отрицательные поступки людей.</w:t>
            </w: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944A01" w:rsidP="00E73370">
            <w:pPr>
              <w:pStyle w:val="a3"/>
              <w:shd w:val="clear" w:color="auto" w:fill="FFFFFF"/>
              <w:spacing w:before="0" w:after="0" w:afterAutospacing="0" w:line="263" w:lineRule="atLeast"/>
              <w:rPr>
                <w:rStyle w:val="a4"/>
              </w:rPr>
            </w:pPr>
            <w:r w:rsidRPr="005B7C9B">
              <w:rPr>
                <w:rStyle w:val="a4"/>
              </w:rPr>
              <w:t>Комму</w:t>
            </w:r>
            <w:r w:rsidR="00BC7499" w:rsidRPr="005B7C9B">
              <w:rPr>
                <w:rStyle w:val="a4"/>
              </w:rPr>
              <w:t>никативные УУД</w:t>
            </w:r>
          </w:p>
          <w:p w:rsidR="00BC7499" w:rsidRPr="005B7C9B" w:rsidRDefault="00BC7499" w:rsidP="00E73370">
            <w:pPr>
              <w:pStyle w:val="a3"/>
              <w:shd w:val="clear" w:color="auto" w:fill="FFFFFF"/>
              <w:spacing w:before="0" w:after="0" w:afterAutospacing="0" w:line="263" w:lineRule="atLeast"/>
              <w:rPr>
                <w:rStyle w:val="a4"/>
              </w:rPr>
            </w:pPr>
            <w:r w:rsidRPr="005B7C9B">
              <w:rPr>
                <w:rStyle w:val="a4"/>
              </w:rPr>
              <w:t>1. Р</w:t>
            </w:r>
            <w:r w:rsidRPr="005B7C9B">
              <w:t>азвиваем умение слушать и понимать речь других.</w:t>
            </w:r>
          </w:p>
          <w:p w:rsidR="00BC7499" w:rsidRPr="005B7C9B" w:rsidRDefault="00BC7499" w:rsidP="00E73370">
            <w:pPr>
              <w:pStyle w:val="a3"/>
              <w:shd w:val="clear" w:color="auto" w:fill="FFFFFF"/>
              <w:spacing w:before="0" w:after="0" w:afterAutospacing="0" w:line="263" w:lineRule="atLeast"/>
              <w:rPr>
                <w:rStyle w:val="a4"/>
              </w:rPr>
            </w:pPr>
            <w:r w:rsidRPr="005B7C9B">
              <w:rPr>
                <w:rStyle w:val="a4"/>
              </w:rPr>
              <w:t>2.</w:t>
            </w:r>
            <w:r w:rsidRPr="005B7C9B">
              <w:rPr>
                <w:rStyle w:val="apple-converted-space"/>
                <w:rFonts w:eastAsiaTheme="majorEastAsia"/>
              </w:rPr>
              <w:t> Выразительно читать и пересказывать текст.</w:t>
            </w:r>
          </w:p>
          <w:p w:rsidR="00BC7499" w:rsidRPr="005B7C9B" w:rsidRDefault="00BC7499" w:rsidP="00E73370">
            <w:pPr>
              <w:pStyle w:val="a3"/>
              <w:shd w:val="clear" w:color="auto" w:fill="FFFFFF"/>
              <w:spacing w:before="0" w:after="0" w:afterAutospacing="0" w:line="263" w:lineRule="atLeast"/>
              <w:rPr>
                <w:rStyle w:val="a4"/>
              </w:rPr>
            </w:pPr>
            <w:r w:rsidRPr="005B7C9B">
              <w:rPr>
                <w:rStyle w:val="a4"/>
              </w:rPr>
              <w:t>3.</w:t>
            </w:r>
            <w:r w:rsidRPr="005B7C9B">
              <w:rPr>
                <w:rStyle w:val="apple-converted-space"/>
                <w:rFonts w:eastAsiaTheme="majorEastAsia"/>
              </w:rPr>
              <w:t> </w:t>
            </w:r>
            <w:r w:rsidRPr="005B7C9B">
              <w:t>Оформлять свои мысли в устной и письменной форме.</w:t>
            </w:r>
          </w:p>
          <w:p w:rsidR="00BC7499" w:rsidRPr="005B7C9B" w:rsidRDefault="00BC7499" w:rsidP="00E73370">
            <w:pPr>
              <w:pStyle w:val="a3"/>
              <w:shd w:val="clear" w:color="auto" w:fill="FFFFFF"/>
              <w:spacing w:before="0" w:after="0" w:afterAutospacing="0" w:line="263" w:lineRule="atLeast"/>
              <w:rPr>
                <w:rStyle w:val="a4"/>
                <w:b w:val="0"/>
                <w:bCs w:val="0"/>
              </w:rPr>
            </w:pPr>
            <w:r w:rsidRPr="005B7C9B">
              <w:rPr>
                <w:rStyle w:val="a4"/>
              </w:rPr>
              <w:t xml:space="preserve">4. Умение работать в </w:t>
            </w:r>
            <w:r w:rsidRPr="005B7C9B">
              <w:rPr>
                <w:rStyle w:val="a4"/>
              </w:rPr>
              <w:lastRenderedPageBreak/>
              <w:t>паре и в группах.</w:t>
            </w:r>
          </w:p>
          <w:p w:rsidR="00BC7499" w:rsidRPr="005B7C9B" w:rsidRDefault="00BC7499" w:rsidP="00E73370">
            <w:pPr>
              <w:pStyle w:val="a3"/>
              <w:shd w:val="clear" w:color="auto" w:fill="FFFFFF"/>
              <w:spacing w:before="0" w:after="0" w:afterAutospacing="0" w:line="263" w:lineRule="atLeast"/>
              <w:rPr>
                <w:rStyle w:val="a4"/>
                <w:b w:val="0"/>
                <w:bCs w:val="0"/>
              </w:rPr>
            </w:pPr>
          </w:p>
          <w:p w:rsidR="00BC7499" w:rsidRPr="005B7C9B" w:rsidRDefault="00BC7499" w:rsidP="00E73370">
            <w:pPr>
              <w:pStyle w:val="a3"/>
              <w:shd w:val="clear" w:color="auto" w:fill="FFFFFF"/>
              <w:spacing w:before="0" w:after="0" w:afterAutospacing="0" w:line="263" w:lineRule="atLeast"/>
              <w:rPr>
                <w:rStyle w:val="a4"/>
              </w:rPr>
            </w:pPr>
          </w:p>
          <w:p w:rsidR="00BC7499" w:rsidRPr="005B7C9B" w:rsidRDefault="00BC7499" w:rsidP="00E73370">
            <w:pPr>
              <w:pStyle w:val="a3"/>
              <w:shd w:val="clear" w:color="auto" w:fill="FFFFFF"/>
              <w:spacing w:before="0" w:after="0" w:afterAutospacing="0" w:line="263" w:lineRule="atLeast"/>
              <w:rPr>
                <w:rStyle w:val="a4"/>
              </w:rPr>
            </w:pPr>
            <w:r w:rsidRPr="005B7C9B">
              <w:rPr>
                <w:rStyle w:val="a4"/>
              </w:rPr>
              <w:t>Регулятивные УУД</w:t>
            </w:r>
          </w:p>
          <w:p w:rsidR="00BC7499" w:rsidRPr="005B7C9B" w:rsidRDefault="00BC7499" w:rsidP="00E73370">
            <w:pPr>
              <w:pStyle w:val="a3"/>
              <w:shd w:val="clear" w:color="auto" w:fill="FFFFFF"/>
              <w:spacing w:before="0" w:after="0" w:afterAutospacing="0" w:line="263" w:lineRule="atLeast"/>
              <w:rPr>
                <w:rStyle w:val="a4"/>
              </w:rPr>
            </w:pPr>
            <w:r w:rsidRPr="005B7C9B">
              <w:rPr>
                <w:rStyle w:val="a4"/>
              </w:rPr>
              <w:t>1.</w:t>
            </w:r>
            <w:r w:rsidRPr="005B7C9B">
              <w:rPr>
                <w:rStyle w:val="apple-converted-space"/>
                <w:rFonts w:eastAsiaTheme="majorEastAsia"/>
              </w:rPr>
              <w:t> Определять и формулировать цель деятельности на уроке с помощью учителя</w:t>
            </w:r>
            <w:r w:rsidRPr="005B7C9B">
              <w:t>.</w:t>
            </w:r>
          </w:p>
          <w:p w:rsidR="00BC7499" w:rsidRPr="005B7C9B" w:rsidRDefault="00BC7499" w:rsidP="00E73370">
            <w:pPr>
              <w:pStyle w:val="a3"/>
              <w:shd w:val="clear" w:color="auto" w:fill="FFFFFF"/>
              <w:spacing w:before="0" w:after="0" w:afterAutospacing="0" w:line="263" w:lineRule="atLeast"/>
              <w:rPr>
                <w:rStyle w:val="a4"/>
              </w:rPr>
            </w:pPr>
            <w:r w:rsidRPr="005B7C9B">
              <w:rPr>
                <w:rStyle w:val="a4"/>
              </w:rPr>
              <w:t>2.</w:t>
            </w:r>
            <w:r w:rsidRPr="005B7C9B">
              <w:rPr>
                <w:rStyle w:val="apple-converted-space"/>
                <w:rFonts w:eastAsiaTheme="majorEastAsia"/>
              </w:rPr>
              <w:t> Проговаривать последовательность действий на уроке</w:t>
            </w:r>
            <w:r w:rsidRPr="005B7C9B">
              <w:t>.</w:t>
            </w:r>
          </w:p>
          <w:p w:rsidR="00BC7499" w:rsidRPr="005B7C9B" w:rsidRDefault="00BC7499" w:rsidP="00E73370">
            <w:pPr>
              <w:pStyle w:val="a3"/>
              <w:shd w:val="clear" w:color="auto" w:fill="FFFFFF"/>
              <w:spacing w:before="0" w:after="0" w:afterAutospacing="0" w:line="263" w:lineRule="atLeast"/>
              <w:rPr>
                <w:rStyle w:val="a4"/>
              </w:rPr>
            </w:pPr>
            <w:r w:rsidRPr="005B7C9B">
              <w:rPr>
                <w:rStyle w:val="a4"/>
              </w:rPr>
              <w:t>3.</w:t>
            </w:r>
            <w:r w:rsidRPr="005B7C9B">
              <w:rPr>
                <w:rStyle w:val="apple-converted-space"/>
                <w:rFonts w:eastAsiaTheme="majorEastAsia"/>
              </w:rPr>
              <w:t> Учиться высказывать своё предположение (версию) на основе работы с иллюстрацией учебника</w:t>
            </w:r>
            <w:r w:rsidRPr="005B7C9B">
              <w:t>.</w:t>
            </w:r>
          </w:p>
          <w:p w:rsidR="00BC7499" w:rsidRPr="005B7C9B" w:rsidRDefault="00BC7499" w:rsidP="00E73370">
            <w:pPr>
              <w:pStyle w:val="a3"/>
              <w:shd w:val="clear" w:color="auto" w:fill="FFFFFF"/>
              <w:snapToGrid w:val="0"/>
              <w:spacing w:before="0" w:after="0" w:afterAutospacing="0" w:line="263" w:lineRule="atLeast"/>
              <w:rPr>
                <w:rStyle w:val="a4"/>
              </w:rPr>
            </w:pPr>
            <w:r w:rsidRPr="005B7C9B">
              <w:rPr>
                <w:rStyle w:val="a4"/>
              </w:rPr>
              <w:t>4.</w:t>
            </w:r>
            <w:r w:rsidRPr="005B7C9B">
              <w:rPr>
                <w:rStyle w:val="apple-converted-space"/>
                <w:rFonts w:eastAsiaTheme="majorEastAsia"/>
              </w:rPr>
              <w:t> Учиться работать по предложенному учителем плану</w:t>
            </w:r>
            <w:r w:rsidRPr="005B7C9B">
              <w:t>.</w:t>
            </w:r>
          </w:p>
          <w:p w:rsidR="00BC7499" w:rsidRPr="005B7C9B" w:rsidRDefault="00BC7499" w:rsidP="00E73370">
            <w:pPr>
              <w:pStyle w:val="a3"/>
              <w:shd w:val="clear" w:color="auto" w:fill="FFFFFF"/>
              <w:snapToGrid w:val="0"/>
              <w:spacing w:before="0" w:after="0" w:afterAutospacing="0" w:line="263" w:lineRule="atLeast"/>
              <w:rPr>
                <w:rStyle w:val="a4"/>
              </w:rPr>
            </w:pPr>
          </w:p>
          <w:p w:rsidR="00BC7499" w:rsidRPr="005B7C9B" w:rsidRDefault="00BC7499" w:rsidP="00E73370">
            <w:pPr>
              <w:pStyle w:val="a3"/>
              <w:shd w:val="clear" w:color="auto" w:fill="FFFFFF"/>
              <w:snapToGrid w:val="0"/>
              <w:spacing w:before="0" w:after="0" w:afterAutospacing="0" w:line="263" w:lineRule="atLeast"/>
              <w:rPr>
                <w:rStyle w:val="a4"/>
              </w:rPr>
            </w:pPr>
          </w:p>
          <w:p w:rsidR="00BC7499" w:rsidRPr="005B7C9B" w:rsidRDefault="00BC7499" w:rsidP="00E73370">
            <w:pPr>
              <w:pStyle w:val="a3"/>
              <w:shd w:val="clear" w:color="auto" w:fill="FFFFFF"/>
              <w:snapToGrid w:val="0"/>
              <w:spacing w:before="0" w:after="0" w:afterAutospacing="0" w:line="263" w:lineRule="atLeast"/>
              <w:rPr>
                <w:rStyle w:val="a4"/>
              </w:rPr>
            </w:pPr>
          </w:p>
          <w:p w:rsidR="00BC7499" w:rsidRPr="005B7C9B" w:rsidRDefault="00BC7499" w:rsidP="00E73370">
            <w:pPr>
              <w:pStyle w:val="a3"/>
              <w:shd w:val="clear" w:color="auto" w:fill="FFFFFF"/>
              <w:snapToGrid w:val="0"/>
              <w:spacing w:before="0" w:after="0" w:afterAutospacing="0" w:line="263" w:lineRule="atLeast"/>
              <w:rPr>
                <w:rStyle w:val="a4"/>
              </w:rPr>
            </w:pPr>
          </w:p>
          <w:p w:rsidR="00BC7499" w:rsidRPr="005B7C9B" w:rsidRDefault="00BC7499" w:rsidP="00E73370">
            <w:pPr>
              <w:pStyle w:val="a3"/>
              <w:shd w:val="clear" w:color="auto" w:fill="FFFFFF"/>
              <w:snapToGrid w:val="0"/>
              <w:spacing w:before="0" w:after="0" w:afterAutospacing="0" w:line="263" w:lineRule="atLeast"/>
              <w:rPr>
                <w:rStyle w:val="a4"/>
              </w:rPr>
            </w:pPr>
            <w:r w:rsidRPr="005B7C9B">
              <w:rPr>
                <w:rStyle w:val="a4"/>
              </w:rPr>
              <w:lastRenderedPageBreak/>
              <w:t>Личностные результаты</w:t>
            </w:r>
          </w:p>
          <w:p w:rsidR="00BC7499" w:rsidRPr="005B7C9B" w:rsidRDefault="00BC7499" w:rsidP="00E73370">
            <w:pPr>
              <w:pStyle w:val="a3"/>
              <w:shd w:val="clear" w:color="auto" w:fill="FFFFFF"/>
              <w:snapToGrid w:val="0"/>
              <w:spacing w:before="0" w:after="0" w:afterAutospacing="0" w:line="263" w:lineRule="atLeast"/>
              <w:rPr>
                <w:b/>
              </w:rPr>
            </w:pPr>
            <w:r w:rsidRPr="005B7C9B">
              <w:rPr>
                <w:rStyle w:val="a4"/>
              </w:rPr>
              <w:t>1.</w:t>
            </w:r>
            <w:r w:rsidRPr="005B7C9B">
              <w:rPr>
                <w:rStyle w:val="apple-converted-space"/>
                <w:rFonts w:eastAsiaTheme="majorEastAsia"/>
              </w:rPr>
              <w:t> Р</w:t>
            </w:r>
            <w:r w:rsidRPr="005B7C9B">
              <w:t>азвиваем умения выказывать своё отношение к героям, выражать эмоции.</w:t>
            </w:r>
          </w:p>
          <w:p w:rsidR="00BC7499" w:rsidRPr="005B7C9B" w:rsidRDefault="00BC7499" w:rsidP="00E73370">
            <w:pPr>
              <w:pStyle w:val="a3"/>
              <w:shd w:val="clear" w:color="auto" w:fill="FFFFFF"/>
              <w:snapToGrid w:val="0"/>
              <w:spacing w:before="0" w:after="0" w:afterAutospacing="0" w:line="263" w:lineRule="atLeast"/>
              <w:rPr>
                <w:rStyle w:val="a4"/>
              </w:rPr>
            </w:pPr>
            <w:r w:rsidRPr="005B7C9B">
              <w:rPr>
                <w:b/>
              </w:rPr>
              <w:t>2.</w:t>
            </w:r>
            <w:r w:rsidRPr="005B7C9B">
              <w:rPr>
                <w:rStyle w:val="apple-converted-space"/>
                <w:rFonts w:eastAsiaTheme="majorEastAsia"/>
              </w:rPr>
              <w:t> </w:t>
            </w:r>
            <w:r w:rsidRPr="005B7C9B">
              <w:rPr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BC7499" w:rsidRPr="005B7C9B" w:rsidRDefault="00BC7499" w:rsidP="00E73370">
            <w:pPr>
              <w:pStyle w:val="a3"/>
              <w:shd w:val="clear" w:color="auto" w:fill="FFFFFF"/>
              <w:spacing w:before="0" w:after="0" w:afterAutospacing="0" w:line="263" w:lineRule="atLeast"/>
              <w:rPr>
                <w:shd w:val="clear" w:color="auto" w:fill="FFFFFF"/>
              </w:rPr>
            </w:pPr>
            <w:r w:rsidRPr="005B7C9B">
              <w:rPr>
                <w:rStyle w:val="a4"/>
              </w:rPr>
              <w:t>3.</w:t>
            </w:r>
            <w:r w:rsidRPr="005B7C9B">
              <w:rPr>
                <w:rStyle w:val="apple-converted-space"/>
                <w:rFonts w:eastAsiaTheme="majorEastAsia"/>
              </w:rPr>
              <w:t> Ф</w:t>
            </w:r>
            <w:r w:rsidRPr="005B7C9B">
              <w:t xml:space="preserve">ормируем </w:t>
            </w:r>
            <w:r w:rsidRPr="005B7C9B">
              <w:rPr>
                <w:shd w:val="clear" w:color="auto" w:fill="FFFFFF"/>
              </w:rPr>
              <w:t>мотивацию к обучению и целенаправленной познавательной деятельности</w:t>
            </w:r>
          </w:p>
          <w:p w:rsidR="00BC7499" w:rsidRPr="005B7C9B" w:rsidRDefault="00BC7499" w:rsidP="00E73370">
            <w:pPr>
              <w:pStyle w:val="a3"/>
              <w:shd w:val="clear" w:color="auto" w:fill="FFFFFF"/>
              <w:spacing w:before="0" w:after="0" w:afterAutospacing="0" w:line="263" w:lineRule="atLeast"/>
              <w:rPr>
                <w:shd w:val="clear" w:color="auto" w:fill="FFFFFF"/>
              </w:rPr>
            </w:pPr>
          </w:p>
          <w:p w:rsidR="00BC7499" w:rsidRPr="005B7C9B" w:rsidRDefault="00BC7499" w:rsidP="00E73370">
            <w:pPr>
              <w:pStyle w:val="a3"/>
              <w:shd w:val="clear" w:color="auto" w:fill="FFFFFF"/>
              <w:spacing w:before="0" w:after="0" w:afterAutospacing="0" w:line="263" w:lineRule="atLeast"/>
              <w:rPr>
                <w:shd w:val="clear" w:color="auto" w:fill="FFFFFF"/>
              </w:rPr>
            </w:pPr>
          </w:p>
          <w:p w:rsidR="00BC7499" w:rsidRPr="005B7C9B" w:rsidRDefault="00BC7499" w:rsidP="00E73370">
            <w:pPr>
              <w:pStyle w:val="a3"/>
              <w:shd w:val="clear" w:color="auto" w:fill="FFFFFF"/>
              <w:spacing w:before="0" w:after="0" w:afterAutospacing="0" w:line="263" w:lineRule="atLeast"/>
              <w:rPr>
                <w:shd w:val="clear" w:color="auto" w:fill="FFFFFF"/>
              </w:rPr>
            </w:pPr>
          </w:p>
          <w:p w:rsidR="00BC7499" w:rsidRPr="005B7C9B" w:rsidRDefault="00BC7499" w:rsidP="00E73370">
            <w:pPr>
              <w:pStyle w:val="a3"/>
              <w:shd w:val="clear" w:color="auto" w:fill="FFFFFF"/>
              <w:spacing w:before="0" w:after="0" w:afterAutospacing="0" w:line="263" w:lineRule="atLeast"/>
              <w:rPr>
                <w:shd w:val="clear" w:color="auto" w:fill="FFFFFF"/>
              </w:rPr>
            </w:pPr>
          </w:p>
          <w:p w:rsidR="00BC7499" w:rsidRPr="005B7C9B" w:rsidRDefault="00BC7499" w:rsidP="00E73370">
            <w:pPr>
              <w:pStyle w:val="a3"/>
              <w:shd w:val="clear" w:color="auto" w:fill="FFFFFF"/>
              <w:spacing w:before="0" w:after="0" w:afterAutospacing="0" w:line="263" w:lineRule="atLeast"/>
              <w:rPr>
                <w:shd w:val="clear" w:color="auto" w:fill="FFFFFF"/>
              </w:rPr>
            </w:pPr>
          </w:p>
          <w:p w:rsidR="00BC7499" w:rsidRPr="005B7C9B" w:rsidRDefault="00BC7499" w:rsidP="00E73370">
            <w:pPr>
              <w:pStyle w:val="a3"/>
              <w:shd w:val="clear" w:color="auto" w:fill="FFFFFF"/>
              <w:spacing w:before="0" w:after="0" w:afterAutospacing="0" w:line="263" w:lineRule="atLeast"/>
              <w:rPr>
                <w:shd w:val="clear" w:color="auto" w:fill="FFFFFF"/>
              </w:rPr>
            </w:pPr>
          </w:p>
          <w:p w:rsidR="00BC7499" w:rsidRPr="005B7C9B" w:rsidRDefault="00BC7499" w:rsidP="00E73370">
            <w:pPr>
              <w:pStyle w:val="a3"/>
              <w:shd w:val="clear" w:color="auto" w:fill="FFFFFF"/>
              <w:spacing w:before="0" w:after="0" w:afterAutospacing="0" w:line="263" w:lineRule="atLeast"/>
              <w:rPr>
                <w:shd w:val="clear" w:color="auto" w:fill="FFFFFF"/>
              </w:rPr>
            </w:pPr>
          </w:p>
          <w:p w:rsidR="00BC7499" w:rsidRPr="005B7C9B" w:rsidRDefault="00BC7499" w:rsidP="00E73370">
            <w:pPr>
              <w:pStyle w:val="a3"/>
              <w:shd w:val="clear" w:color="auto" w:fill="FFFFFF"/>
              <w:spacing w:before="0" w:after="0" w:afterAutospacing="0" w:line="263" w:lineRule="atLeast"/>
              <w:rPr>
                <w:shd w:val="clear" w:color="auto" w:fill="FFFFFF"/>
              </w:rPr>
            </w:pPr>
          </w:p>
          <w:p w:rsidR="00BC7499" w:rsidRPr="005B7C9B" w:rsidRDefault="00BC7499" w:rsidP="00E73370">
            <w:pPr>
              <w:pStyle w:val="a3"/>
              <w:shd w:val="clear" w:color="auto" w:fill="FFFFFF"/>
              <w:spacing w:before="0" w:after="0" w:afterAutospacing="0" w:line="263" w:lineRule="atLeast"/>
              <w:rPr>
                <w:shd w:val="clear" w:color="auto" w:fill="FFFFFF"/>
              </w:rPr>
            </w:pPr>
          </w:p>
          <w:p w:rsidR="00BC7499" w:rsidRPr="005B7C9B" w:rsidRDefault="00BC7499" w:rsidP="00E73370">
            <w:pPr>
              <w:pStyle w:val="a3"/>
              <w:shd w:val="clear" w:color="auto" w:fill="FFFFFF"/>
              <w:spacing w:before="0" w:after="0" w:afterAutospacing="0" w:line="263" w:lineRule="atLeast"/>
              <w:rPr>
                <w:b/>
                <w:shd w:val="clear" w:color="auto" w:fill="FFFF00"/>
              </w:rPr>
            </w:pPr>
          </w:p>
          <w:p w:rsidR="00BC7499" w:rsidRPr="005B7C9B" w:rsidRDefault="00BC7499" w:rsidP="00DE05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C9B" w:rsidRPr="005B7C9B" w:rsidTr="00657501">
        <w:trPr>
          <w:trHeight w:val="7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99" w:rsidRPr="005B7C9B" w:rsidRDefault="00BC7499" w:rsidP="00E733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  </w:t>
            </w:r>
            <w:r w:rsidR="00A4241F" w:rsidRPr="005B7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Целеполагание. Работа над понятиями Милосердие, сострадание.</w:t>
            </w: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B7C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99" w:rsidRPr="005B7C9B" w:rsidRDefault="00A4241F" w:rsidP="00E73370">
            <w:pPr>
              <w:pStyle w:val="a3"/>
              <w:spacing w:before="0" w:beforeAutospacing="0" w:after="0" w:afterAutospacing="0"/>
            </w:pPr>
            <w:r w:rsidRPr="005B7C9B">
              <w:t>- Как вы думаете, можно ли героев этого мультфильма назвать милыми?</w:t>
            </w:r>
          </w:p>
          <w:p w:rsidR="00A4241F" w:rsidRPr="005B7C9B" w:rsidRDefault="00A4241F" w:rsidP="00E7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Правильно, они милые – нам приятно и радостно на них </w:t>
            </w:r>
            <w:proofErr w:type="spellStart"/>
            <w:r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смотреть</w:t>
            </w:r>
            <w:proofErr w:type="gramStart"/>
            <w:r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>илые</w:t>
            </w:r>
            <w:proofErr w:type="spellEnd"/>
            <w:r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милосердие – родственные слова. Корень «ми</w:t>
            </w:r>
            <w:proofErr w:type="gramStart"/>
            <w:r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>« означает «услада, радость, удовлетворение»</w:t>
            </w:r>
          </w:p>
          <w:p w:rsidR="00A4241F" w:rsidRPr="005B7C9B" w:rsidRDefault="00A4241F" w:rsidP="00E7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>_Кому мы еще говорим Милая?</w:t>
            </w:r>
          </w:p>
          <w:p w:rsidR="00BC7499" w:rsidRPr="005B7C9B" w:rsidRDefault="00A4241F" w:rsidP="00E7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72409"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Еще мы говорим, что мама милует нас. В её объятиях мы чувствуем себя защищенными, нам уютно и </w:t>
            </w:r>
            <w:proofErr w:type="spellStart"/>
            <w:r w:rsidR="00472409"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  <w:proofErr w:type="gramStart"/>
            <w:r w:rsidR="00472409"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472409"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>отому</w:t>
            </w:r>
            <w:proofErr w:type="spellEnd"/>
            <w:r w:rsidR="00472409"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мы ей </w:t>
            </w:r>
            <w:proofErr w:type="spellStart"/>
            <w:r w:rsidR="00472409"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полнлстью</w:t>
            </w:r>
            <w:proofErr w:type="spellEnd"/>
            <w:r w:rsidR="00472409"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доверяем. Миловать – значит дарить </w:t>
            </w:r>
            <w:proofErr w:type="gramStart"/>
            <w:r w:rsidR="00472409"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приятное</w:t>
            </w:r>
            <w:proofErr w:type="gramEnd"/>
            <w:r w:rsidR="00472409"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души. Мы и сами можем оказывать милост</w:t>
            </w:r>
            <w:proofErr w:type="gramStart"/>
            <w:r w:rsidR="00472409"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="00472409"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котенку, птичке и т д) Когда мы оказываем милость – мы проявляем сострадание.</w:t>
            </w:r>
          </w:p>
          <w:p w:rsidR="00472409" w:rsidRPr="005B7C9B" w:rsidRDefault="00472409" w:rsidP="00E7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99" w:rsidRPr="005B7C9B" w:rsidRDefault="00A4241F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- Да, они очень милые.</w:t>
            </w: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41F" w:rsidRPr="005B7C9B" w:rsidRDefault="00A4241F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41F" w:rsidRPr="005B7C9B" w:rsidRDefault="0047240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241F" w:rsidRPr="005B7C9B">
              <w:rPr>
                <w:rFonts w:ascii="Times New Roman" w:hAnsi="Times New Roman" w:cs="Times New Roman"/>
                <w:sz w:val="24"/>
                <w:szCs w:val="24"/>
              </w:rPr>
              <w:t xml:space="preserve"> Милая – мы говорим маме.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499" w:rsidRPr="005B7C9B" w:rsidRDefault="00BC7499" w:rsidP="00657501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5B7C9B" w:rsidRPr="005B7C9B" w:rsidTr="00657501">
        <w:trPr>
          <w:trHeight w:val="705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99" w:rsidRPr="005B7C9B" w:rsidRDefault="00DE055A" w:rsidP="006575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B7C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  <w:r w:rsidR="00BC7499" w:rsidRPr="005B7C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BC7499" w:rsidRPr="005B7C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Формулирование темы и целей урока.</w:t>
            </w:r>
            <w:r w:rsidR="00472409" w:rsidRPr="005B7C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Постановка учебной </w:t>
            </w:r>
            <w:r w:rsidR="00472409" w:rsidRPr="005B7C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задачи.</w:t>
            </w: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09" w:rsidRPr="005B7C9B" w:rsidRDefault="00BC7499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472409" w:rsidRPr="005B7C9B">
              <w:rPr>
                <w:rFonts w:ascii="Times New Roman" w:hAnsi="Times New Roman" w:cs="Times New Roman"/>
                <w:sz w:val="24"/>
                <w:szCs w:val="24"/>
              </w:rPr>
              <w:t>Повторим тему урока.</w:t>
            </w:r>
          </w:p>
          <w:p w:rsidR="00472409" w:rsidRPr="005B7C9B" w:rsidRDefault="00BC7499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 xml:space="preserve"> Верно, молодцы, т</w:t>
            </w:r>
            <w:r w:rsidRPr="005B7C9B">
              <w:rPr>
                <w:rFonts w:ascii="Times New Roman" w:eastAsia="SimSun" w:hAnsi="Times New Roman" w:cs="Times New Roman"/>
                <w:sz w:val="24"/>
                <w:szCs w:val="24"/>
              </w:rPr>
              <w:t>ема нашего урока «Милосердие и сострадание».</w:t>
            </w:r>
          </w:p>
          <w:p w:rsidR="00BC7499" w:rsidRPr="005B7C9B" w:rsidRDefault="00BC7499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72409" w:rsidRPr="005B7C9B">
              <w:rPr>
                <w:rFonts w:ascii="Times New Roman" w:eastAsia="SimSun" w:hAnsi="Times New Roman" w:cs="Times New Roman"/>
                <w:sz w:val="24"/>
                <w:szCs w:val="24"/>
              </w:rPr>
              <w:t>Какие задачи мы ставим перед собой (пользуемся памяткой)</w:t>
            </w:r>
          </w:p>
          <w:p w:rsidR="00472409" w:rsidRPr="005B7C9B" w:rsidRDefault="00472409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472409" w:rsidRPr="005B7C9B" w:rsidRDefault="00472409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B7C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5B7C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Сегодня мы с вами постараемся понять:</w:t>
            </w:r>
          </w:p>
          <w:p w:rsidR="00BC7499" w:rsidRPr="005B7C9B" w:rsidRDefault="00BC7499" w:rsidP="00E733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Что такое милосердие? Что такое сострадание? В чем проявляется милосердие? Кто нуждается в сострадании?</w:t>
            </w:r>
            <w:r w:rsidRPr="005B7C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 xml:space="preserve">  Вы </w:t>
            </w:r>
            <w:r w:rsidRPr="005B7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узнаете: </w:t>
            </w:r>
          </w:p>
          <w:p w:rsidR="00BC7499" w:rsidRPr="005B7C9B" w:rsidRDefault="00BC7499" w:rsidP="00E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- Кого называют «ближним».</w:t>
            </w:r>
          </w:p>
          <w:p w:rsidR="00BC7499" w:rsidRPr="005B7C9B" w:rsidRDefault="00BC7499" w:rsidP="00E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- Как христианин должен относиться к людям.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2409" w:rsidRPr="005B7C9B" w:rsidRDefault="00472409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</w:t>
            </w:r>
            <w:r w:rsidRPr="005B7C9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ема нашего урока «Милосердие и сострадание». </w:t>
            </w:r>
          </w:p>
          <w:p w:rsidR="00BC7499" w:rsidRPr="005B7C9B" w:rsidRDefault="00BC7499" w:rsidP="00E73370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472409" w:rsidRPr="005B7C9B" w:rsidRDefault="00472409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1.Познакомиться…. С понятиями милосердие и сострадание</w:t>
            </w:r>
          </w:p>
          <w:p w:rsidR="00472409" w:rsidRPr="005B7C9B" w:rsidRDefault="00472409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 xml:space="preserve">2. Учиться быть…. </w:t>
            </w:r>
            <w:proofErr w:type="spellStart"/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Милоседными</w:t>
            </w:r>
            <w:proofErr w:type="spellEnd"/>
          </w:p>
          <w:p w:rsidR="00472409" w:rsidRPr="005B7C9B" w:rsidRDefault="00472409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5B7C9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ыяснить…. Как связаны между собой милосердие и сострадание</w:t>
            </w:r>
          </w:p>
          <w:p w:rsidR="00BC7499" w:rsidRPr="005B7C9B" w:rsidRDefault="00BC7499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8" w:rsidRPr="005B7C9B" w:rsidRDefault="00B82898" w:rsidP="00E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8" w:rsidRPr="005B7C9B" w:rsidRDefault="00B82898" w:rsidP="00E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словарями в группах.</w:t>
            </w: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Находят и зачитывают значение слов милосердие.</w:t>
            </w:r>
          </w:p>
          <w:p w:rsidR="00BC7499" w:rsidRPr="005B7C9B" w:rsidRDefault="00BC7499" w:rsidP="00E73370">
            <w:pPr>
              <w:suppressAutoHyphens/>
              <w:autoSpaceDE w:val="0"/>
              <w:spacing w:before="120"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eastAsia="SimSun" w:hAnsi="Times New Roman" w:cs="Times New Roman"/>
                <w:sz w:val="24"/>
                <w:szCs w:val="24"/>
              </w:rPr>
              <w:t>В.И. Даль: «</w:t>
            </w:r>
            <w:r w:rsidRPr="005B7C9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Милосердие</w:t>
            </w:r>
            <w:r w:rsidRPr="005B7C9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– сердоболие, сочувствие, любовь на деле, готовность делать добро всякому, </w:t>
            </w:r>
            <w:proofErr w:type="spellStart"/>
            <w:r w:rsidRPr="005B7C9B">
              <w:rPr>
                <w:rFonts w:ascii="Times New Roman" w:eastAsia="SimSun" w:hAnsi="Times New Roman" w:cs="Times New Roman"/>
                <w:sz w:val="24"/>
                <w:szCs w:val="24"/>
              </w:rPr>
              <w:t>милостливость</w:t>
            </w:r>
            <w:proofErr w:type="spellEnd"/>
            <w:r w:rsidRPr="005B7C9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7C9B">
              <w:rPr>
                <w:rFonts w:ascii="Times New Roman" w:eastAsia="SimSun" w:hAnsi="Times New Roman" w:cs="Times New Roman"/>
                <w:sz w:val="24"/>
                <w:szCs w:val="24"/>
              </w:rPr>
              <w:t>мягкосердость</w:t>
            </w:r>
            <w:proofErr w:type="spellEnd"/>
            <w:r w:rsidRPr="005B7C9B">
              <w:rPr>
                <w:rFonts w:ascii="Times New Roman" w:eastAsia="SimSun" w:hAnsi="Times New Roman" w:cs="Times New Roman"/>
                <w:sz w:val="24"/>
                <w:szCs w:val="24"/>
              </w:rPr>
              <w:t>».</w:t>
            </w:r>
          </w:p>
          <w:p w:rsidR="00BC7499" w:rsidRPr="005B7C9B" w:rsidRDefault="00BC7499" w:rsidP="00E73370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Сострадание </w:t>
            </w: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- способность переживать боль другого человека, как свою собственную.</w:t>
            </w: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82898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- В основе лежит любовь.</w:t>
            </w: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8" w:rsidRPr="005B7C9B" w:rsidRDefault="00B82898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8" w:rsidRPr="005B7C9B" w:rsidRDefault="00B82898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8" w:rsidRPr="005B7C9B" w:rsidRDefault="00B82898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8" w:rsidRPr="005B7C9B" w:rsidRDefault="00B82898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8" w:rsidRPr="005B7C9B" w:rsidRDefault="00B82898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8" w:rsidRPr="005B7C9B" w:rsidRDefault="00B82898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71F" w:rsidRPr="005B7C9B" w:rsidRDefault="0056771F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71F" w:rsidRPr="005B7C9B" w:rsidRDefault="0056771F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71F" w:rsidRPr="005B7C9B" w:rsidRDefault="0056771F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71F" w:rsidRPr="005B7C9B" w:rsidRDefault="0056771F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71F" w:rsidRPr="005B7C9B" w:rsidRDefault="0056771F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71F" w:rsidRPr="005B7C9B" w:rsidRDefault="0056771F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71F" w:rsidRPr="005B7C9B" w:rsidRDefault="0056771F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71F" w:rsidRPr="005B7C9B" w:rsidRDefault="0056771F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71F" w:rsidRPr="005B7C9B" w:rsidRDefault="0056771F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56771F" w:rsidRPr="005B7C9B">
              <w:rPr>
                <w:rFonts w:ascii="Times New Roman" w:hAnsi="Times New Roman" w:cs="Times New Roman"/>
                <w:sz w:val="24"/>
                <w:szCs w:val="24"/>
              </w:rPr>
              <w:t>смотрят</w:t>
            </w: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 xml:space="preserve"> притчу.</w:t>
            </w:r>
          </w:p>
          <w:p w:rsidR="00BC7499" w:rsidRPr="005B7C9B" w:rsidRDefault="0056771F" w:rsidP="00E73370">
            <w:pPr>
              <w:pStyle w:val="a3"/>
              <w:spacing w:before="0" w:beforeAutospacing="0" w:after="0" w:afterAutospacing="0"/>
            </w:pPr>
            <w:r w:rsidRPr="005B7C9B">
              <w:rPr>
                <w:b/>
              </w:rPr>
              <w:t>Ближний</w:t>
            </w:r>
            <w:r w:rsidRPr="005B7C9B">
              <w:t xml:space="preserve"> – всякий человек, который нуждается в твоей помощи.</w:t>
            </w:r>
          </w:p>
          <w:p w:rsidR="00A44B7A" w:rsidRPr="005B7C9B" w:rsidRDefault="00A44B7A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B7A" w:rsidRPr="005B7C9B" w:rsidRDefault="00A44B7A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Нет, можно помочь и животным, и растениям, природе.</w:t>
            </w: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Слушают.</w:t>
            </w: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Любви к животным.</w:t>
            </w: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Рассказывают.</w:t>
            </w:r>
          </w:p>
          <w:p w:rsidR="00BC7499" w:rsidRPr="005B7C9B" w:rsidRDefault="00BC7499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может научиться милосердию.</w:t>
            </w:r>
          </w:p>
          <w:p w:rsidR="00BC7499" w:rsidRPr="005B7C9B" w:rsidRDefault="00BC7499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Совершать добрые дела (например, ухаживать за больными или животными, и т.д.).</w:t>
            </w:r>
          </w:p>
          <w:p w:rsidR="00BC7499" w:rsidRPr="005B7C9B" w:rsidRDefault="00BC7499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сердечко друг другу, называют добрые дела, которые совершали.</w:t>
            </w:r>
          </w:p>
          <w:p w:rsidR="00BC7499" w:rsidRPr="005B7C9B" w:rsidRDefault="00BC7499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4B7A" w:rsidRPr="005B7C9B" w:rsidRDefault="00A44B7A" w:rsidP="00E7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7C9B"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  <w:t>В толковом словаре С.И. Ожегова дано следующее толкование: «Милостыня- то, что подаётся нищему, подаяние».</w:t>
            </w:r>
          </w:p>
          <w:p w:rsidR="00BC7499" w:rsidRPr="005B7C9B" w:rsidRDefault="00BC7499" w:rsidP="00E7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>Да.</w:t>
            </w:r>
          </w:p>
          <w:p w:rsidR="00BC7499" w:rsidRPr="005B7C9B" w:rsidRDefault="00BC7499" w:rsidP="00E7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Радость.</w:t>
            </w:r>
          </w:p>
          <w:p w:rsidR="00BC7499" w:rsidRPr="005B7C9B" w:rsidRDefault="00BC7499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4B7A" w:rsidRPr="005B7C9B" w:rsidRDefault="00A44B7A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499" w:rsidRPr="005B7C9B" w:rsidRDefault="00A44B7A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BC7499"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Помогать старшим, оберегать младших, ухаживать за больными, и т.д.</w:t>
            </w:r>
          </w:p>
          <w:p w:rsidR="00A44B7A" w:rsidRPr="005B7C9B" w:rsidRDefault="00A44B7A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Выполняют задания из рубрики «контроль»</w:t>
            </w:r>
          </w:p>
          <w:p w:rsidR="00BC7499" w:rsidRPr="005B7C9B" w:rsidRDefault="00BC7499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слова.</w:t>
            </w:r>
          </w:p>
          <w:p w:rsidR="00BC7499" w:rsidRPr="005B7C9B" w:rsidRDefault="00BC7499" w:rsidP="00E73370">
            <w:pPr>
              <w:pStyle w:val="a3"/>
              <w:spacing w:before="0" w:beforeAutospacing="0" w:after="0" w:afterAutospacing="0"/>
            </w:pPr>
            <w:r w:rsidRPr="005B7C9B">
              <w:t xml:space="preserve">Убираем слова «месть, </w:t>
            </w:r>
            <w:proofErr w:type="gramStart"/>
            <w:r w:rsidRPr="005B7C9B">
              <w:t>злорадство</w:t>
            </w:r>
            <w:proofErr w:type="gramEnd"/>
            <w:r w:rsidRPr="005B7C9B">
              <w:t>, обида, равнодушие, жадность».</w:t>
            </w:r>
          </w:p>
          <w:p w:rsidR="00BC7499" w:rsidRPr="005B7C9B" w:rsidRDefault="00BC7499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499" w:rsidRPr="005B7C9B" w:rsidRDefault="00A44B7A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«цветок»</w:t>
            </w:r>
          </w:p>
          <w:p w:rsidR="00A44B7A" w:rsidRPr="005B7C9B" w:rsidRDefault="00A44B7A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01" w:rsidRPr="005B7C9B" w:rsidRDefault="00944A01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A44B7A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Познакомиться с милосердием и состраданием.</w:t>
            </w:r>
          </w:p>
          <w:p w:rsidR="00BC7499" w:rsidRPr="005B7C9B" w:rsidRDefault="000F208D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 xml:space="preserve">_ Да, мы </w:t>
            </w:r>
            <w:proofErr w:type="gramStart"/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знаем</w:t>
            </w:r>
            <w:proofErr w:type="gramEnd"/>
            <w:r w:rsidRPr="005B7C9B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</w:t>
            </w:r>
            <w:proofErr w:type="spellStart"/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милоседие</w:t>
            </w:r>
            <w:proofErr w:type="spellEnd"/>
            <w:r w:rsidRPr="005B7C9B">
              <w:rPr>
                <w:rFonts w:ascii="Times New Roman" w:hAnsi="Times New Roman" w:cs="Times New Roman"/>
                <w:sz w:val="24"/>
                <w:szCs w:val="24"/>
              </w:rPr>
              <w:t xml:space="preserve"> и сострадание</w:t>
            </w:r>
          </w:p>
          <w:p w:rsidR="00BC7499" w:rsidRPr="005B7C9B" w:rsidRDefault="000F208D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7C9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C7499" w:rsidRPr="005B7C9B" w:rsidRDefault="00BC7499" w:rsidP="00E73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pStyle w:val="a3"/>
              <w:spacing w:before="0" w:beforeAutospacing="0" w:after="0" w:afterAutospacing="0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499" w:rsidRPr="005B7C9B" w:rsidRDefault="00BC7499" w:rsidP="00657501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5B7C9B" w:rsidRPr="005B7C9B" w:rsidTr="00657501">
        <w:trPr>
          <w:trHeight w:val="2618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99" w:rsidRPr="005B7C9B" w:rsidRDefault="00DE055A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B7C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  <w:r w:rsidR="00BC7499" w:rsidRPr="005B7C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«Открытие» нового знания.</w:t>
            </w: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09" w:rsidRPr="005B7C9B" w:rsidRDefault="00472409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Словарная работа. Работа со словарями.</w:t>
            </w:r>
          </w:p>
          <w:p w:rsidR="00BC7499" w:rsidRPr="005B7C9B" w:rsidRDefault="00BC7499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- Ребят</w:t>
            </w:r>
            <w:r w:rsidR="0056771F" w:rsidRPr="005B7C9B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="00B82898" w:rsidRPr="005B7C9B">
              <w:rPr>
                <w:rFonts w:ascii="Times New Roman" w:hAnsi="Times New Roman" w:cs="Times New Roman"/>
                <w:sz w:val="24"/>
                <w:szCs w:val="24"/>
              </w:rPr>
              <w:t xml:space="preserve">прежде чем перейти к изучению нового материала, мы найдем </w:t>
            </w: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 сл</w:t>
            </w:r>
            <w:r w:rsidR="0056771F" w:rsidRPr="005B7C9B">
              <w:rPr>
                <w:rFonts w:ascii="Times New Roman" w:hAnsi="Times New Roman" w:cs="Times New Roman"/>
                <w:sz w:val="24"/>
                <w:szCs w:val="24"/>
              </w:rPr>
              <w:t>ов «милосердие» и «сострадание» в словаре.</w:t>
            </w:r>
          </w:p>
          <w:p w:rsidR="00BC7499" w:rsidRPr="005B7C9B" w:rsidRDefault="00BC7499" w:rsidP="00E7337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b/>
                <w:sz w:val="24"/>
                <w:szCs w:val="24"/>
              </w:rPr>
              <w:t>Работаем по группам</w:t>
            </w:r>
            <w:r w:rsidR="00B82898" w:rsidRPr="005B7C9B">
              <w:rPr>
                <w:rFonts w:ascii="Times New Roman" w:hAnsi="Times New Roman" w:cs="Times New Roman"/>
                <w:sz w:val="24"/>
                <w:szCs w:val="24"/>
              </w:rPr>
              <w:t xml:space="preserve">: 1ученик </w:t>
            </w: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находит значе</w:t>
            </w:r>
            <w:r w:rsidR="00B82898" w:rsidRPr="005B7C9B">
              <w:rPr>
                <w:rFonts w:ascii="Times New Roman" w:hAnsi="Times New Roman" w:cs="Times New Roman"/>
                <w:sz w:val="24"/>
                <w:szCs w:val="24"/>
              </w:rPr>
              <w:t xml:space="preserve">ние слова «милосердие», 2ученик </w:t>
            </w: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–  значение слова «сострадание». Зачитайте значения слов.</w:t>
            </w:r>
          </w:p>
          <w:p w:rsidR="00BC7499" w:rsidRPr="005B7C9B" w:rsidRDefault="00BC7499" w:rsidP="00E73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- Одно из самых красивых слов на свете – слово милосердие. Оно говорит о сердце, которое милует, любит и жалеет.</w:t>
            </w:r>
          </w:p>
          <w:p w:rsidR="00BC7499" w:rsidRPr="005B7C9B" w:rsidRDefault="00BC7499" w:rsidP="00E73370">
            <w:pPr>
              <w:suppressAutoHyphens/>
              <w:autoSpaceDE w:val="0"/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2898" w:rsidRPr="005B7C9B" w:rsidRDefault="00B82898" w:rsidP="00E73370">
            <w:pPr>
              <w:suppressAutoHyphens/>
              <w:autoSpaceDE w:val="0"/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2898" w:rsidRPr="005B7C9B" w:rsidRDefault="00B82898" w:rsidP="00E73370">
            <w:pPr>
              <w:suppressAutoHyphens/>
              <w:autoSpaceDE w:val="0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98" w:rsidRPr="005B7C9B" w:rsidRDefault="00B82898" w:rsidP="00E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 xml:space="preserve">-Как вы </w:t>
            </w:r>
            <w:proofErr w:type="gramStart"/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5B7C9B">
              <w:rPr>
                <w:rFonts w:ascii="Times New Roman" w:hAnsi="Times New Roman" w:cs="Times New Roman"/>
                <w:sz w:val="24"/>
                <w:szCs w:val="24"/>
              </w:rPr>
              <w:t xml:space="preserve"> что лежит в основе милосердия и сострадания?</w:t>
            </w:r>
          </w:p>
          <w:p w:rsidR="00B82898" w:rsidRPr="005B7C9B" w:rsidRDefault="00B82898" w:rsidP="00E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- Верно. Любовь!</w:t>
            </w:r>
          </w:p>
          <w:p w:rsidR="00BC7499" w:rsidRPr="005B7C9B" w:rsidRDefault="00B82898" w:rsidP="00E73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499" w:rsidRPr="005B7C9B">
              <w:rPr>
                <w:rFonts w:ascii="Times New Roman" w:hAnsi="Times New Roman" w:cs="Times New Roman"/>
                <w:sz w:val="24"/>
                <w:szCs w:val="24"/>
              </w:rPr>
              <w:t xml:space="preserve">Любовь бывает разной. Она бывает </w:t>
            </w:r>
            <w:r w:rsidR="00BC7499" w:rsidRPr="005B7C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радостной</w:t>
            </w:r>
            <w:r w:rsidR="00BC7499" w:rsidRPr="005B7C9B">
              <w:rPr>
                <w:rFonts w:ascii="Times New Roman" w:hAnsi="Times New Roman" w:cs="Times New Roman"/>
                <w:sz w:val="24"/>
                <w:szCs w:val="24"/>
              </w:rPr>
              <w:t>. При встрече с любимым лицо озаряется улыбкой и счастьем.</w:t>
            </w:r>
          </w:p>
          <w:p w:rsidR="00BC7499" w:rsidRPr="005B7C9B" w:rsidRDefault="00BC7499" w:rsidP="00E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 xml:space="preserve">   Но бывает любовь </w:t>
            </w:r>
            <w:r w:rsidRPr="005B7C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заплаканным лицом</w:t>
            </w: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7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Такой она бывает при встрече с чужой бедой. Точнее сказать любовь подсказывает тебе: чужой беды не бывает! Еще минуту назад этот человек был тебе даже незнаком. Но ты узнал о его горе – и не смог остаться равнодушным. </w:t>
            </w:r>
          </w:p>
          <w:p w:rsidR="00BC7499" w:rsidRPr="005B7C9B" w:rsidRDefault="00BC7499" w:rsidP="00E7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 xml:space="preserve">  Сердце откликнулось и повелело остаться, выслушать, поговорить, помочь. Если видишь голодного, уже ни к чему оценивать его - «хороший» он или «плохой». Накормить голодного надо просто потому, что он голодный, а не потому, что он твой друг. </w:t>
            </w:r>
          </w:p>
          <w:p w:rsidR="00B82898" w:rsidRPr="005B7C9B" w:rsidRDefault="00B82898" w:rsidP="00E733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B7C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Однажды Иисуса Христа </w:t>
            </w:r>
            <w:r w:rsidR="0056771F" w:rsidRPr="005B7C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спросили: «К</w:t>
            </w:r>
            <w:r w:rsidRPr="005B7C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ака</w:t>
            </w:r>
            <w:r w:rsidR="0056771F" w:rsidRPr="005B7C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 самая главная среди заповедей?»</w:t>
            </w:r>
          </w:p>
          <w:p w:rsidR="00B82898" w:rsidRPr="005B7C9B" w:rsidRDefault="0056771F" w:rsidP="00E733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>Он сказал: «В</w:t>
            </w:r>
            <w:r w:rsidR="00B82898"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ажнее всего любовь к Богу и к человеку. </w:t>
            </w:r>
            <w:r w:rsidR="00B82898" w:rsidRPr="005B7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Люби ближнего как самого себя</w:t>
            </w:r>
            <w:r w:rsidR="00B82898" w:rsidRPr="005B7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».  </w:t>
            </w:r>
          </w:p>
          <w:p w:rsidR="00B82898" w:rsidRPr="005B7C9B" w:rsidRDefault="00B82898" w:rsidP="00E733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тогда Ему задали непростой вопрос: «А кто мой ближний?». </w:t>
            </w:r>
          </w:p>
          <w:p w:rsidR="00B82898" w:rsidRPr="005B7C9B" w:rsidRDefault="00B82898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-Христос же на заданный ему вопрос ответил притчей о добром самарянине.</w:t>
            </w:r>
          </w:p>
          <w:p w:rsidR="0056771F" w:rsidRPr="005B7C9B" w:rsidRDefault="0056771F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Сначала проведем словарную работу:</w:t>
            </w:r>
          </w:p>
          <w:p w:rsidR="0056771F" w:rsidRPr="005B7C9B" w:rsidRDefault="0056771F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1)Притча – рассказ с нравоучением.</w:t>
            </w:r>
          </w:p>
          <w:p w:rsidR="0056771F" w:rsidRPr="005B7C9B" w:rsidRDefault="0056771F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2)Священник – священнослужитель в храме, посредник между Богом и человеком.</w:t>
            </w:r>
          </w:p>
          <w:p w:rsidR="0056771F" w:rsidRPr="005B7C9B" w:rsidRDefault="0056771F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3)Левиты – часть евреев (обычно это певчие, музыканты, стража) В Иерусалимском храме.</w:t>
            </w:r>
          </w:p>
          <w:p w:rsidR="0056771F" w:rsidRPr="005B7C9B" w:rsidRDefault="0056771F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4) Самарянин – означает чужак, человек другой веры.</w:t>
            </w:r>
          </w:p>
          <w:p w:rsidR="00B82898" w:rsidRPr="005B7C9B" w:rsidRDefault="0056771F" w:rsidP="00E73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b/>
                <w:sz w:val="24"/>
                <w:szCs w:val="24"/>
              </w:rPr>
              <w:t>2. Просмотр «Притчи о Добром самарянине». Осмысление понятия «ближний»</w:t>
            </w:r>
          </w:p>
          <w:p w:rsidR="00BC7499" w:rsidRPr="005B7C9B" w:rsidRDefault="00BC7499" w:rsidP="00E733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:rsidR="00BC7499" w:rsidRPr="005B7C9B" w:rsidRDefault="00BC7499" w:rsidP="00E733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Беседа по притче</w:t>
            </w:r>
          </w:p>
          <w:p w:rsidR="00BC7499" w:rsidRPr="005B7C9B" w:rsidRDefault="00BC7499" w:rsidP="00E733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771F"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>-  К</w:t>
            </w:r>
            <w:r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="0056771F"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 наш </w:t>
            </w:r>
            <w:r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ближний? </w:t>
            </w:r>
          </w:p>
          <w:p w:rsidR="00BC7499" w:rsidRPr="005B7C9B" w:rsidRDefault="00BC7499" w:rsidP="00E7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же означает притча Христа?   </w:t>
            </w:r>
          </w:p>
          <w:p w:rsidR="00BC7499" w:rsidRPr="005B7C9B" w:rsidRDefault="00BC7499" w:rsidP="00E7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Только ли людям можно помочь в беде?</w:t>
            </w: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b/>
                <w:sz w:val="24"/>
                <w:szCs w:val="24"/>
              </w:rPr>
              <w:t>3. Притча «Про кота».</w:t>
            </w: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 xml:space="preserve">- Послушайте ещё одну </w:t>
            </w:r>
            <w:r w:rsidRPr="005B7C9B">
              <w:rPr>
                <w:rFonts w:ascii="Times New Roman" w:hAnsi="Times New Roman" w:cs="Times New Roman"/>
                <w:b/>
                <w:sz w:val="24"/>
                <w:szCs w:val="24"/>
              </w:rPr>
              <w:t>притчу «Про кота</w:t>
            </w: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» в исполнении Светланы Копыловой.</w:t>
            </w: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- Чему учит эта притча?</w:t>
            </w:r>
          </w:p>
          <w:p w:rsidR="00BC7499" w:rsidRPr="005B7C9B" w:rsidRDefault="00BC7499" w:rsidP="00657501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Кто из вас проявлял милосердие и в чём?         (природа, животные).</w:t>
            </w:r>
          </w:p>
          <w:p w:rsidR="00BC7499" w:rsidRPr="005B7C9B" w:rsidRDefault="00BC7499" w:rsidP="00E733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Скажите, ребята, как вы думаете, милосердию можно научиться?</w:t>
            </w:r>
          </w:p>
          <w:p w:rsidR="00BC7499" w:rsidRPr="005B7C9B" w:rsidRDefault="00BC7499" w:rsidP="00E733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>- А что для этого нужно?</w:t>
            </w:r>
          </w:p>
          <w:p w:rsidR="00A44B7A" w:rsidRPr="005B7C9B" w:rsidRDefault="00BC7499" w:rsidP="00E733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Предлагаю поиграть в </w:t>
            </w:r>
            <w:r w:rsidRPr="005B7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игру «Добрые дела».</w:t>
            </w:r>
            <w:r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этого нужно  передавать друг другу сердечко и назвать добрые дела, которые совершали</w:t>
            </w:r>
            <w:r w:rsidR="00A44B7A"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7499" w:rsidRPr="005B7C9B" w:rsidRDefault="00A44B7A" w:rsidP="00E733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C7499"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Запомните, что добрые дела со временем изменят сердце каждого из вас, сделают его более человечным и милосердным.</w:t>
            </w:r>
          </w:p>
          <w:p w:rsidR="00BC7499" w:rsidRPr="005B7C9B" w:rsidRDefault="00BC7499" w:rsidP="00E73370">
            <w:pPr>
              <w:pStyle w:val="a3"/>
              <w:spacing w:before="0" w:beforeAutospacing="0" w:after="0" w:afterAutospacing="0"/>
            </w:pPr>
            <w:r w:rsidRPr="005B7C9B">
              <w:t>Помогая другим, ты помогаешь себе, потому что творение добра приносит благо и радость для тебя самого. Быть милосердным – значит</w:t>
            </w:r>
            <w:r w:rsidRPr="005B7C9B">
              <w:rPr>
                <w:rStyle w:val="apple-converted-space"/>
                <w:rFonts w:eastAsiaTheme="majorEastAsia"/>
              </w:rPr>
              <w:t> </w:t>
            </w:r>
            <w:r w:rsidRPr="005B7C9B">
              <w:rPr>
                <w:b/>
                <w:bCs/>
              </w:rPr>
              <w:t>жить в радости</w:t>
            </w:r>
            <w:r w:rsidRPr="005B7C9B">
              <w:t>.</w:t>
            </w:r>
          </w:p>
          <w:p w:rsidR="00BC7499" w:rsidRPr="005B7C9B" w:rsidRDefault="00BC7499" w:rsidP="00E7337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Помните удивительное свойство души: чем больше мы отдаем добра другим, тем больше получаем его.</w:t>
            </w:r>
          </w:p>
          <w:p w:rsidR="00BC7499" w:rsidRPr="005B7C9B" w:rsidRDefault="00A44B7A" w:rsidP="00E733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BC7499" w:rsidRPr="005B7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Понятие «милостыня»</w:t>
            </w:r>
          </w:p>
          <w:p w:rsidR="00BC7499" w:rsidRPr="005B7C9B" w:rsidRDefault="00BC7499" w:rsidP="00E73370">
            <w:pPr>
              <w:pStyle w:val="a3"/>
              <w:spacing w:before="0" w:beforeAutospacing="0" w:after="0" w:afterAutospacing="0"/>
            </w:pPr>
            <w:r w:rsidRPr="005B7C9B">
              <w:t xml:space="preserve">Одно из дел милосердия – </w:t>
            </w:r>
            <w:r w:rsidRPr="005B7C9B">
              <w:rPr>
                <w:b/>
              </w:rPr>
              <w:t>милостыня.</w:t>
            </w:r>
            <w:r w:rsidRPr="005B7C9B">
              <w:t xml:space="preserve"> </w:t>
            </w:r>
          </w:p>
          <w:p w:rsidR="00BC7499" w:rsidRPr="005B7C9B" w:rsidRDefault="00BC7499" w:rsidP="00E73370">
            <w:pPr>
              <w:pStyle w:val="a3"/>
              <w:spacing w:before="0" w:beforeAutospacing="0" w:after="0" w:afterAutospacing="0"/>
              <w:rPr>
                <w:rStyle w:val="apple-converted-space"/>
                <w:rFonts w:eastAsiaTheme="majorEastAsia"/>
              </w:rPr>
            </w:pPr>
            <w:r w:rsidRPr="005B7C9B">
              <w:lastRenderedPageBreak/>
              <w:t>- А как вы себе представляете, что такое милостыня?</w:t>
            </w:r>
            <w:r w:rsidRPr="005B7C9B">
              <w:rPr>
                <w:rStyle w:val="apple-converted-space"/>
                <w:rFonts w:eastAsiaTheme="majorEastAsia"/>
              </w:rPr>
              <w:t> </w:t>
            </w:r>
          </w:p>
          <w:p w:rsidR="00BC7499" w:rsidRPr="005B7C9B" w:rsidRDefault="00BC7499" w:rsidP="00E73370">
            <w:pPr>
              <w:pStyle w:val="a3"/>
              <w:spacing w:before="0" w:beforeAutospacing="0" w:after="0" w:afterAutospacing="0"/>
            </w:pPr>
            <w:r w:rsidRPr="005B7C9B">
              <w:t>- А вы сами когда-нибудь подавали милостыню?</w:t>
            </w:r>
          </w:p>
          <w:p w:rsidR="00BC7499" w:rsidRPr="005B7C9B" w:rsidRDefault="00BC7499" w:rsidP="00E73370">
            <w:pPr>
              <w:pStyle w:val="a3"/>
              <w:spacing w:before="0" w:beforeAutospacing="0" w:after="0" w:afterAutospacing="0"/>
            </w:pPr>
            <w:r w:rsidRPr="005B7C9B">
              <w:t>- Какие чувства вы испытывали при этом?</w:t>
            </w:r>
          </w:p>
          <w:p w:rsidR="00BC7499" w:rsidRPr="005B7C9B" w:rsidRDefault="00BC7499" w:rsidP="00E73370">
            <w:pPr>
              <w:pStyle w:val="a3"/>
              <w:spacing w:before="0" w:beforeAutospacing="0" w:after="0" w:afterAutospacing="0"/>
            </w:pPr>
            <w:r w:rsidRPr="005B7C9B">
              <w:t>- Да ребята, как правило, это радость. Радость от того, что вы помогли другому человеку.</w:t>
            </w:r>
          </w:p>
          <w:p w:rsidR="00BC7499" w:rsidRPr="005B7C9B" w:rsidRDefault="00BC7499" w:rsidP="00E73370">
            <w:pPr>
              <w:pStyle w:val="a3"/>
              <w:spacing w:before="0" w:beforeAutospacing="0" w:after="0" w:afterAutospacing="0"/>
            </w:pPr>
            <w:r w:rsidRPr="005B7C9B">
              <w:t>- Христос говорил: «Всякому просящему у тебя – дай».</w:t>
            </w:r>
          </w:p>
          <w:p w:rsidR="00BC7499" w:rsidRPr="005B7C9B" w:rsidRDefault="00BC7499" w:rsidP="00E73370">
            <w:pPr>
              <w:pStyle w:val="a3"/>
              <w:spacing w:before="0" w:beforeAutospacing="0" w:after="0" w:afterAutospacing="0"/>
            </w:pPr>
            <w:r w:rsidRPr="005B7C9B">
              <w:t xml:space="preserve">- А святой Дорофей пояснял: “Когда ты подал милостыню, ты умножил количество добра в мире. Но бедняк, которому ты помог, получил лишь десятую часть добра, произведённого твоим поступком. Остальное добро ты принёс самому себе. Ведь от этого твоя душа стала светлее”. </w:t>
            </w:r>
          </w:p>
          <w:p w:rsidR="00BC7499" w:rsidRPr="005B7C9B" w:rsidRDefault="00BC7499" w:rsidP="00E73370">
            <w:pPr>
              <w:pStyle w:val="a3"/>
              <w:spacing w:before="0" w:beforeAutospacing="0" w:after="0" w:afterAutospacing="0"/>
            </w:pPr>
            <w:r w:rsidRPr="005B7C9B">
              <w:t>- Но  вы можете сказать, что у детей ещё денег нет. Как вы думаете, что можете сделать, пожертвовать вы?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499" w:rsidRPr="005B7C9B" w:rsidRDefault="00BC7499" w:rsidP="00657501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5B7C9B" w:rsidRPr="005B7C9B" w:rsidTr="00657501">
        <w:trPr>
          <w:trHeight w:val="441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499" w:rsidRPr="005B7C9B" w:rsidRDefault="00DE055A" w:rsidP="00657501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7C9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BC7499" w:rsidRPr="005B7C9B">
              <w:rPr>
                <w:rFonts w:ascii="Times New Roman" w:hAnsi="Times New Roman"/>
                <w:b/>
                <w:bCs/>
                <w:sz w:val="24"/>
                <w:szCs w:val="24"/>
              </w:rPr>
              <w:t>. Закрепление нового материала.</w:t>
            </w: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99" w:rsidRPr="005B7C9B" w:rsidRDefault="00BC7499" w:rsidP="00A44B7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499" w:rsidRPr="005B7C9B" w:rsidRDefault="00A44B7A" w:rsidP="00E73370">
            <w:pPr>
              <w:pStyle w:val="a3"/>
              <w:spacing w:before="0" w:beforeAutospacing="0" w:after="0" w:afterAutospacing="0"/>
            </w:pPr>
            <w:r w:rsidRPr="005B7C9B">
              <w:rPr>
                <w:b/>
              </w:rPr>
              <w:t>1.</w:t>
            </w:r>
            <w:r w:rsidR="00BC7499" w:rsidRPr="005B7C9B">
              <w:t>Работа с электронным приложением к уроку на ноутбуках.</w:t>
            </w:r>
          </w:p>
          <w:p w:rsidR="00BC7499" w:rsidRPr="005B7C9B" w:rsidRDefault="00BC7499" w:rsidP="00E7337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BC7499" w:rsidRPr="005B7C9B" w:rsidRDefault="00BC7499" w:rsidP="00E73370">
            <w:pPr>
              <w:pStyle w:val="a3"/>
              <w:spacing w:before="0" w:beforeAutospacing="0" w:after="0" w:afterAutospacing="0"/>
              <w:rPr>
                <w:b/>
              </w:rPr>
            </w:pPr>
            <w:r w:rsidRPr="005B7C9B">
              <w:rPr>
                <w:b/>
              </w:rPr>
              <w:t>2. Если останется время:</w:t>
            </w:r>
          </w:p>
          <w:p w:rsidR="00BC7499" w:rsidRPr="005B7C9B" w:rsidRDefault="00BC7499" w:rsidP="00E73370">
            <w:pPr>
              <w:pStyle w:val="a3"/>
              <w:spacing w:before="0" w:beforeAutospacing="0" w:after="0" w:afterAutospacing="0"/>
              <w:rPr>
                <w:rStyle w:val="apple-converted-space"/>
                <w:rFonts w:eastAsiaTheme="majorEastAsia"/>
                <w:b/>
                <w:bCs/>
                <w:i/>
                <w:iCs/>
              </w:rPr>
            </w:pPr>
            <w:r w:rsidRPr="005B7C9B">
              <w:t>- А сейчас ребята мы с вами поиграем.</w:t>
            </w:r>
            <w:r w:rsidRPr="005B7C9B">
              <w:rPr>
                <w:rStyle w:val="apple-converted-space"/>
                <w:rFonts w:eastAsiaTheme="majorEastAsia"/>
                <w:i/>
                <w:iCs/>
              </w:rPr>
              <w:t> </w:t>
            </w:r>
          </w:p>
          <w:p w:rsidR="00BC7499" w:rsidRPr="005B7C9B" w:rsidRDefault="00BC7499" w:rsidP="00E73370">
            <w:pPr>
              <w:pStyle w:val="a3"/>
              <w:spacing w:before="0" w:beforeAutospacing="0" w:after="0" w:afterAutospacing="0"/>
            </w:pPr>
            <w:r w:rsidRPr="005B7C9B">
              <w:rPr>
                <w:b/>
              </w:rPr>
              <w:t>Игра называется - «Лучики добра»</w:t>
            </w:r>
            <w:r w:rsidRPr="005B7C9B">
              <w:t>.</w:t>
            </w:r>
          </w:p>
          <w:p w:rsidR="00BC7499" w:rsidRPr="005B7C9B" w:rsidRDefault="00BC7499" w:rsidP="00E73370">
            <w:pPr>
              <w:pStyle w:val="a3"/>
              <w:spacing w:before="0" w:beforeAutospacing="0" w:after="0" w:afterAutospacing="0" w:line="220" w:lineRule="atLeast"/>
            </w:pPr>
          </w:p>
          <w:p w:rsidR="00BC7499" w:rsidRPr="005B7C9B" w:rsidRDefault="00BC7499" w:rsidP="00E73370">
            <w:pPr>
              <w:pStyle w:val="a3"/>
              <w:spacing w:before="0" w:beforeAutospacing="0" w:after="0" w:afterAutospacing="0"/>
            </w:pPr>
            <w:r w:rsidRPr="005B7C9B">
              <w:t>- Ребята, посмотрите на доску, как много мы видим слов.</w:t>
            </w:r>
          </w:p>
          <w:p w:rsidR="00BC7499" w:rsidRPr="005B7C9B" w:rsidRDefault="00BC7499" w:rsidP="00E73370">
            <w:pPr>
              <w:pStyle w:val="a3"/>
              <w:spacing w:before="0" w:beforeAutospacing="0" w:after="0" w:afterAutospacing="0"/>
            </w:pPr>
            <w:r w:rsidRPr="005B7C9B">
              <w:t>-</w:t>
            </w:r>
            <w:r w:rsidRPr="005B7C9B">
              <w:rPr>
                <w:rStyle w:val="apple-converted-space"/>
                <w:rFonts w:eastAsiaTheme="majorEastAsia"/>
              </w:rPr>
              <w:t> </w:t>
            </w:r>
            <w:r w:rsidRPr="005B7C9B">
              <w:t>Давайте выберем  те слова, которые  не соответствуют милосердию.</w:t>
            </w:r>
          </w:p>
          <w:p w:rsidR="00BC7499" w:rsidRPr="005B7C9B" w:rsidRDefault="00BC7499" w:rsidP="00E73370">
            <w:pPr>
              <w:pStyle w:val="a3"/>
              <w:spacing w:before="0" w:beforeAutospacing="0" w:after="0" w:afterAutospacing="0"/>
            </w:pPr>
          </w:p>
          <w:p w:rsidR="00BC7499" w:rsidRPr="005B7C9B" w:rsidRDefault="00BC7499" w:rsidP="00E73370">
            <w:pPr>
              <w:pStyle w:val="a3"/>
              <w:spacing w:before="0" w:beforeAutospacing="0" w:after="0" w:afterAutospacing="0"/>
              <w:rPr>
                <w:b/>
              </w:rPr>
            </w:pPr>
            <w:r w:rsidRPr="005B7C9B">
              <w:rPr>
                <w:b/>
              </w:rPr>
              <w:t>«Цветок милосердия»</w:t>
            </w:r>
          </w:p>
          <w:p w:rsidR="00BC7499" w:rsidRPr="005B7C9B" w:rsidRDefault="00BC7499" w:rsidP="00E73370">
            <w:pPr>
              <w:pStyle w:val="a3"/>
              <w:spacing w:before="0" w:beforeAutospacing="0" w:after="0" w:afterAutospacing="0"/>
            </w:pPr>
            <w:r w:rsidRPr="005B7C9B">
              <w:t>- А теперь давайте  сформулируем,  какими качествами должен обладать милосердный человек.</w:t>
            </w:r>
          </w:p>
          <w:p w:rsidR="00BC7499" w:rsidRPr="005B7C9B" w:rsidRDefault="00BC7499" w:rsidP="00E733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B7C9B" w:rsidRPr="005B7C9B" w:rsidTr="00657501">
        <w:trPr>
          <w:trHeight w:val="441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99" w:rsidRPr="005B7C9B" w:rsidRDefault="00DE055A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7C9B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BC7499" w:rsidRPr="005B7C9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="00BC7499" w:rsidRPr="005B7C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Подведение итогов. Рефлексия.  </w:t>
            </w: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99" w:rsidRPr="005B7C9B" w:rsidRDefault="00A44B7A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C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- </w:t>
            </w:r>
            <w:r w:rsidR="00BC7499"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>Вот и подходит к концу наш урок</w:t>
            </w:r>
            <w:r w:rsidR="00BC7499" w:rsidRPr="005B7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C7499" w:rsidRPr="005B7C9B">
              <w:rPr>
                <w:rFonts w:ascii="Times New Roman" w:hAnsi="Times New Roman" w:cs="Times New Roman"/>
                <w:bCs/>
                <w:sz w:val="24"/>
                <w:szCs w:val="24"/>
              </w:rPr>
              <w:t>пора подвести его итоги.</w:t>
            </w:r>
          </w:p>
          <w:p w:rsidR="00BC7499" w:rsidRPr="005B7C9B" w:rsidRDefault="00A44B7A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C9B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задачи ставили?</w:t>
            </w:r>
          </w:p>
          <w:p w:rsidR="000F208D" w:rsidRPr="005B7C9B" w:rsidRDefault="00A44B7A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bCs/>
                <w:sz w:val="24"/>
                <w:szCs w:val="24"/>
              </w:rPr>
              <w:t>_Удалось ли решить поставленные задачи?</w:t>
            </w:r>
          </w:p>
          <w:p w:rsidR="000F208D" w:rsidRPr="005B7C9B" w:rsidRDefault="000F208D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bCs/>
                <w:sz w:val="24"/>
                <w:szCs w:val="24"/>
              </w:rPr>
              <w:t>- Где можно применить новые знания?</w:t>
            </w:r>
          </w:p>
          <w:p w:rsidR="00BC7499" w:rsidRPr="005B7C9B" w:rsidRDefault="00BC7499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Поднимите руку те учащиеся,  которым:</w:t>
            </w:r>
          </w:p>
          <w:p w:rsidR="00BC7499" w:rsidRPr="005B7C9B" w:rsidRDefault="00BC7499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-Урок понравился, кому было интересно;</w:t>
            </w:r>
          </w:p>
          <w:p w:rsidR="00BC7499" w:rsidRPr="005B7C9B" w:rsidRDefault="00BC7499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-Мало узнал, только время потерял.</w:t>
            </w:r>
          </w:p>
          <w:p w:rsidR="00BC7499" w:rsidRPr="005B7C9B" w:rsidRDefault="00BC7499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 xml:space="preserve">-Много узнал, хочет найти дополнительный материал. </w:t>
            </w:r>
          </w:p>
          <w:p w:rsidR="00BC7499" w:rsidRPr="005B7C9B" w:rsidRDefault="00BC7499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8D" w:rsidRPr="005B7C9B" w:rsidRDefault="000F208D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Самооценка учащихся.</w:t>
            </w:r>
          </w:p>
          <w:p w:rsidR="000F208D" w:rsidRPr="005B7C9B" w:rsidRDefault="000F208D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Оценить себя по плану:</w:t>
            </w:r>
          </w:p>
          <w:p w:rsidR="000F208D" w:rsidRPr="005B7C9B" w:rsidRDefault="000F208D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-Меня удивило...</w:t>
            </w:r>
          </w:p>
          <w:p w:rsidR="000F208D" w:rsidRPr="005B7C9B" w:rsidRDefault="000F208D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-Произвело впечатление</w:t>
            </w:r>
            <w:proofErr w:type="gramStart"/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0F208D" w:rsidRPr="005B7C9B" w:rsidRDefault="000F208D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-Мне понравилось</w:t>
            </w:r>
            <w:proofErr w:type="gramStart"/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0F208D" w:rsidRPr="005B7C9B" w:rsidRDefault="000F208D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-Меня восхищает...</w:t>
            </w:r>
          </w:p>
          <w:p w:rsidR="000F208D" w:rsidRPr="005B7C9B" w:rsidRDefault="000F208D" w:rsidP="00E73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-Мне запомнилось …</w:t>
            </w:r>
          </w:p>
          <w:p w:rsidR="000F208D" w:rsidRPr="005B7C9B" w:rsidRDefault="000F208D" w:rsidP="00E73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-Я считаю, что...</w:t>
            </w:r>
          </w:p>
          <w:p w:rsidR="000F208D" w:rsidRPr="005B7C9B" w:rsidRDefault="000F208D" w:rsidP="00E73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99" w:rsidRPr="005B7C9B" w:rsidRDefault="00BC7499" w:rsidP="00E73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9B">
              <w:rPr>
                <w:rFonts w:ascii="Times New Roman" w:hAnsi="Times New Roman" w:cs="Times New Roman"/>
                <w:sz w:val="24"/>
                <w:szCs w:val="24"/>
              </w:rPr>
              <w:t>Я искренне надеюсь, что сегодняшний урок оставит в вашем сердце и памяти только добрые, светлые воспоминания, поможет задуматься о том, как стать чище и добрее.</w:t>
            </w:r>
          </w:p>
          <w:p w:rsidR="00BC7499" w:rsidRPr="005B7C9B" w:rsidRDefault="00BC7499" w:rsidP="00E73370">
            <w:pPr>
              <w:pStyle w:val="a3"/>
              <w:spacing w:before="0" w:beforeAutospacing="0" w:after="0" w:afterAutospacing="0"/>
            </w:pPr>
            <w:r w:rsidRPr="005B7C9B">
              <w:t>-  Я хочу вам пожелать: будьте внимательнее к людям, старайтесь их понять, в нужную минуту окажите посильную помощь, но не гордитесь этим, радуйтесь сами, радуйте других, будьте искренны. Когда отдаешь, частичку доброго сердца, проявляешь милосердие к людям, то становишься богаче духовно. Я желаю вам всем жить среди милосердных людей и быть милосердными</w:t>
            </w:r>
          </w:p>
          <w:p w:rsidR="000F208D" w:rsidRPr="005B7C9B" w:rsidRDefault="000F208D" w:rsidP="00E73370">
            <w:pPr>
              <w:pStyle w:val="a3"/>
              <w:spacing w:before="0" w:beforeAutospacing="0" w:after="0" w:afterAutospacing="0"/>
            </w:pPr>
            <w:r w:rsidRPr="005B7C9B">
              <w:t xml:space="preserve">И как итог нашего урока – зачитать вам стихотворение </w:t>
            </w:r>
          </w:p>
          <w:p w:rsidR="00E73370" w:rsidRPr="005B7C9B" w:rsidRDefault="000F208D" w:rsidP="00E73370">
            <w:pPr>
              <w:pStyle w:val="a3"/>
              <w:spacing w:before="0" w:beforeAutospacing="0" w:after="0" w:afterAutospacing="0"/>
            </w:pPr>
            <w:r w:rsidRPr="005B7C9B">
              <w:t xml:space="preserve">Под тихую музыку учитель читает стихотворение Екатерины Марковой «В глаза свои </w:t>
            </w:r>
            <w:proofErr w:type="gramStart"/>
            <w:r w:rsidRPr="005B7C9B">
              <w:t>попробуй</w:t>
            </w:r>
            <w:proofErr w:type="gramEnd"/>
            <w:r w:rsidRPr="005B7C9B">
              <w:t xml:space="preserve"> загляни»</w:t>
            </w:r>
          </w:p>
          <w:p w:rsidR="000F208D" w:rsidRPr="005B7C9B" w:rsidRDefault="000F208D" w:rsidP="00E73370">
            <w:pPr>
              <w:pStyle w:val="a3"/>
              <w:spacing w:before="0" w:beforeAutospacing="0" w:after="0" w:afterAutospacing="0"/>
            </w:pPr>
            <w:r w:rsidRPr="005B7C9B">
              <w:t xml:space="preserve">В глаза свои </w:t>
            </w:r>
            <w:proofErr w:type="gramStart"/>
            <w:r w:rsidRPr="005B7C9B">
              <w:t>попробуй</w:t>
            </w:r>
            <w:proofErr w:type="gramEnd"/>
            <w:r w:rsidRPr="005B7C9B">
              <w:t xml:space="preserve"> загляни</w:t>
            </w:r>
          </w:p>
          <w:p w:rsidR="000F208D" w:rsidRPr="005B7C9B" w:rsidRDefault="000F208D" w:rsidP="00E73370">
            <w:pPr>
              <w:pStyle w:val="a3"/>
              <w:spacing w:after="0" w:afterAutospacing="0"/>
            </w:pPr>
            <w:r w:rsidRPr="005B7C9B">
              <w:lastRenderedPageBreak/>
              <w:t>И стук сердечный свой послушай,</w:t>
            </w:r>
          </w:p>
          <w:p w:rsidR="000F208D" w:rsidRPr="005B7C9B" w:rsidRDefault="000F208D" w:rsidP="00E73370">
            <w:pPr>
              <w:pStyle w:val="a3"/>
              <w:spacing w:after="0" w:afterAutospacing="0"/>
            </w:pPr>
            <w:r w:rsidRPr="005B7C9B">
              <w:t>Когда больная кошка у двери</w:t>
            </w:r>
          </w:p>
          <w:p w:rsidR="000F208D" w:rsidRPr="005B7C9B" w:rsidRDefault="000F208D" w:rsidP="00E73370">
            <w:pPr>
              <w:pStyle w:val="a3"/>
              <w:spacing w:after="0" w:afterAutospacing="0"/>
            </w:pPr>
            <w:r w:rsidRPr="005B7C9B">
              <w:t>Иль руку тянет нищенка-</w:t>
            </w:r>
            <w:proofErr w:type="spellStart"/>
            <w:r w:rsidRPr="005B7C9B">
              <w:t>прхожий</w:t>
            </w:r>
            <w:proofErr w:type="spellEnd"/>
            <w:r w:rsidRPr="005B7C9B">
              <w:t>.</w:t>
            </w:r>
          </w:p>
          <w:p w:rsidR="000F208D" w:rsidRPr="005B7C9B" w:rsidRDefault="000F208D" w:rsidP="00E73370">
            <w:pPr>
              <w:pStyle w:val="a3"/>
              <w:spacing w:after="0" w:afterAutospacing="0"/>
            </w:pPr>
            <w:r w:rsidRPr="005B7C9B">
              <w:t>Когда ребенок заливается навзрыд</w:t>
            </w:r>
          </w:p>
          <w:p w:rsidR="000F208D" w:rsidRPr="005B7C9B" w:rsidRDefault="000F208D" w:rsidP="00E73370">
            <w:pPr>
              <w:pStyle w:val="a3"/>
              <w:spacing w:after="0" w:afterAutospacing="0"/>
            </w:pPr>
            <w:r w:rsidRPr="005B7C9B">
              <w:t>Когда собака лишь глазами просит,</w:t>
            </w:r>
          </w:p>
          <w:p w:rsidR="000F208D" w:rsidRPr="005B7C9B" w:rsidRDefault="000F208D" w:rsidP="00E73370">
            <w:pPr>
              <w:pStyle w:val="a3"/>
              <w:spacing w:after="0" w:afterAutospacing="0"/>
            </w:pPr>
            <w:r w:rsidRPr="005B7C9B">
              <w:t>Когда в коляске вечный инвалид,</w:t>
            </w:r>
          </w:p>
          <w:p w:rsidR="000F208D" w:rsidRPr="005B7C9B" w:rsidRDefault="000F208D" w:rsidP="00E73370">
            <w:pPr>
              <w:pStyle w:val="a3"/>
              <w:spacing w:after="0" w:afterAutospacing="0"/>
            </w:pPr>
            <w:r w:rsidRPr="005B7C9B">
              <w:t xml:space="preserve">Или больной </w:t>
            </w:r>
            <w:proofErr w:type="spellStart"/>
            <w:r w:rsidRPr="005B7C9B">
              <w:t>старик</w:t>
            </w:r>
            <w:proofErr w:type="gramStart"/>
            <w:r w:rsidRPr="005B7C9B">
              <w:t>,ч</w:t>
            </w:r>
            <w:proofErr w:type="gramEnd"/>
            <w:r w:rsidRPr="005B7C9B">
              <w:t>ей</w:t>
            </w:r>
            <w:proofErr w:type="spellEnd"/>
            <w:r w:rsidRPr="005B7C9B">
              <w:t xml:space="preserve"> век уж прожит.</w:t>
            </w:r>
          </w:p>
          <w:p w:rsidR="000F208D" w:rsidRPr="005B7C9B" w:rsidRDefault="000F208D" w:rsidP="00E73370">
            <w:pPr>
              <w:pStyle w:val="a3"/>
              <w:spacing w:after="0" w:afterAutospacing="0"/>
            </w:pPr>
            <w:r w:rsidRPr="005B7C9B">
              <w:t xml:space="preserve">Глаза ты </w:t>
            </w:r>
            <w:proofErr w:type="spellStart"/>
            <w:r w:rsidRPr="005B7C9B">
              <w:t>прячешь</w:t>
            </w:r>
            <w:proofErr w:type="gramStart"/>
            <w:r w:rsidRPr="005B7C9B">
              <w:t>,м</w:t>
            </w:r>
            <w:proofErr w:type="gramEnd"/>
            <w:r w:rsidRPr="005B7C9B">
              <w:t>олча</w:t>
            </w:r>
            <w:proofErr w:type="spellEnd"/>
            <w:r w:rsidRPr="005B7C9B">
              <w:t xml:space="preserve"> уходя...</w:t>
            </w:r>
          </w:p>
          <w:p w:rsidR="000F208D" w:rsidRPr="005B7C9B" w:rsidRDefault="000F208D" w:rsidP="00E73370">
            <w:pPr>
              <w:pStyle w:val="a3"/>
              <w:spacing w:after="0" w:afterAutospacing="0"/>
            </w:pPr>
            <w:r w:rsidRPr="005B7C9B">
              <w:t xml:space="preserve">И не </w:t>
            </w:r>
            <w:proofErr w:type="gramStart"/>
            <w:r w:rsidRPr="005B7C9B">
              <w:t>понятно-твое</w:t>
            </w:r>
            <w:proofErr w:type="gramEnd"/>
            <w:r w:rsidRPr="005B7C9B">
              <w:t xml:space="preserve"> сердце сжалось?</w:t>
            </w:r>
          </w:p>
          <w:p w:rsidR="000F208D" w:rsidRPr="005B7C9B" w:rsidRDefault="000F208D" w:rsidP="00E73370">
            <w:pPr>
              <w:pStyle w:val="a3"/>
              <w:spacing w:after="0" w:afterAutospacing="0"/>
            </w:pPr>
            <w:r w:rsidRPr="005B7C9B">
              <w:t xml:space="preserve">И если </w:t>
            </w:r>
            <w:proofErr w:type="spellStart"/>
            <w:r w:rsidRPr="005B7C9B">
              <w:t>нет</w:t>
            </w:r>
            <w:proofErr w:type="gramStart"/>
            <w:r w:rsidRPr="005B7C9B">
              <w:t>,т</w:t>
            </w:r>
            <w:proofErr w:type="gramEnd"/>
            <w:r w:rsidRPr="005B7C9B">
              <w:t>о</w:t>
            </w:r>
            <w:proofErr w:type="spellEnd"/>
            <w:r w:rsidRPr="005B7C9B">
              <w:t xml:space="preserve"> очень жаль тебя-</w:t>
            </w:r>
          </w:p>
          <w:p w:rsidR="000F208D" w:rsidRPr="005B7C9B" w:rsidRDefault="000F208D" w:rsidP="00E73370">
            <w:pPr>
              <w:pStyle w:val="a3"/>
              <w:spacing w:after="0" w:afterAutospacing="0"/>
            </w:pPr>
            <w:r w:rsidRPr="005B7C9B">
              <w:t>Ты больше всех заслуживаешь жалость.</w:t>
            </w:r>
          </w:p>
          <w:p w:rsidR="000F208D" w:rsidRPr="005B7C9B" w:rsidRDefault="000F208D" w:rsidP="00E73370">
            <w:pPr>
              <w:pStyle w:val="a3"/>
              <w:spacing w:after="0" w:afterAutospacing="0"/>
            </w:pPr>
            <w:r w:rsidRPr="005B7C9B">
              <w:t xml:space="preserve">Не </w:t>
            </w:r>
            <w:proofErr w:type="spellStart"/>
            <w:r w:rsidRPr="005B7C9B">
              <w:t>страшо</w:t>
            </w:r>
            <w:proofErr w:type="gramStart"/>
            <w:r w:rsidRPr="005B7C9B">
              <w:t>,е</w:t>
            </w:r>
            <w:proofErr w:type="gramEnd"/>
            <w:r w:rsidRPr="005B7C9B">
              <w:t>сли</w:t>
            </w:r>
            <w:proofErr w:type="spellEnd"/>
            <w:r w:rsidRPr="005B7C9B">
              <w:t xml:space="preserve"> чувств не можешь проявить</w:t>
            </w:r>
          </w:p>
          <w:p w:rsidR="000F208D" w:rsidRPr="005B7C9B" w:rsidRDefault="000F208D" w:rsidP="00E73370">
            <w:pPr>
              <w:pStyle w:val="a3"/>
              <w:spacing w:after="0" w:afterAutospacing="0"/>
            </w:pPr>
            <w:r w:rsidRPr="005B7C9B">
              <w:t>И слез своих показывать не хочешь.</w:t>
            </w:r>
          </w:p>
          <w:p w:rsidR="000F208D" w:rsidRPr="005B7C9B" w:rsidRDefault="000F208D" w:rsidP="00E73370">
            <w:pPr>
              <w:pStyle w:val="a3"/>
              <w:spacing w:after="0" w:afterAutospacing="0"/>
            </w:pPr>
            <w:r w:rsidRPr="005B7C9B">
              <w:t xml:space="preserve">Но </w:t>
            </w:r>
            <w:proofErr w:type="spellStart"/>
            <w:r w:rsidRPr="005B7C9B">
              <w:t>страшно</w:t>
            </w:r>
            <w:proofErr w:type="gramStart"/>
            <w:r w:rsidRPr="005B7C9B">
              <w:t>,е</w:t>
            </w:r>
            <w:proofErr w:type="gramEnd"/>
            <w:r w:rsidRPr="005B7C9B">
              <w:t>сли</w:t>
            </w:r>
            <w:proofErr w:type="spellEnd"/>
            <w:r w:rsidRPr="005B7C9B">
              <w:t xml:space="preserve"> ты душою инвалид,</w:t>
            </w:r>
          </w:p>
          <w:p w:rsidR="00E73370" w:rsidRPr="005B7C9B" w:rsidRDefault="000F208D" w:rsidP="00E73370">
            <w:pPr>
              <w:pStyle w:val="a3"/>
              <w:spacing w:before="0" w:beforeAutospacing="0" w:after="0" w:afterAutospacing="0"/>
            </w:pPr>
            <w:r w:rsidRPr="005B7C9B">
              <w:t>И ничего не чувствуешь..</w:t>
            </w:r>
            <w:proofErr w:type="gramStart"/>
            <w:r w:rsidRPr="005B7C9B">
              <w:t>.Н</w:t>
            </w:r>
            <w:proofErr w:type="gramEnd"/>
            <w:r w:rsidRPr="005B7C9B">
              <w:t>е можешь.</w:t>
            </w:r>
            <w:r w:rsidR="00E73370" w:rsidRPr="005B7C9B">
              <w:t xml:space="preserve">  </w:t>
            </w:r>
          </w:p>
          <w:p w:rsidR="00BC7499" w:rsidRPr="005B7C9B" w:rsidRDefault="000F208D" w:rsidP="00E73370">
            <w:pPr>
              <w:pStyle w:val="a3"/>
              <w:spacing w:before="0" w:beforeAutospacing="0" w:after="0" w:afterAutospacing="0"/>
            </w:pPr>
            <w:r w:rsidRPr="005B7C9B">
              <w:rPr>
                <w:b/>
              </w:rPr>
              <w:t>Спасибо за урок</w:t>
            </w:r>
            <w:r w:rsidR="00BC7499" w:rsidRPr="005B7C9B">
              <w:rPr>
                <w:b/>
              </w:rPr>
              <w:t xml:space="preserve">! 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499" w:rsidRPr="005B7C9B" w:rsidRDefault="00BC7499" w:rsidP="006575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499" w:rsidRPr="00E73370" w:rsidRDefault="00BC7499" w:rsidP="00E7337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15E7E" w:rsidRDefault="00215E7E" w:rsidP="00215E7E">
      <w:pPr>
        <w:pStyle w:val="c16"/>
        <w:shd w:val="clear" w:color="auto" w:fill="FFFFFF"/>
        <w:spacing w:before="0" w:beforeAutospacing="0" w:after="0" w:afterAutospacing="0"/>
        <w:rPr>
          <w:rStyle w:val="c19"/>
          <w:color w:val="000000"/>
          <w:u w:val="single"/>
          <w:shd w:val="clear" w:color="auto" w:fill="FFFFFF"/>
        </w:rPr>
      </w:pPr>
    </w:p>
    <w:p w:rsidR="00215E7E" w:rsidRDefault="00215E7E" w:rsidP="00215E7E">
      <w:pPr>
        <w:pStyle w:val="c16"/>
        <w:shd w:val="clear" w:color="auto" w:fill="FFFFFF"/>
        <w:spacing w:before="0" w:beforeAutospacing="0" w:after="0" w:afterAutospacing="0"/>
        <w:rPr>
          <w:rStyle w:val="c19"/>
          <w:color w:val="000000"/>
          <w:u w:val="single"/>
          <w:shd w:val="clear" w:color="auto" w:fill="FFFFFF"/>
        </w:rPr>
      </w:pPr>
    </w:p>
    <w:p w:rsidR="00215E7E" w:rsidRDefault="00215E7E" w:rsidP="00215E7E">
      <w:pPr>
        <w:pStyle w:val="c16"/>
        <w:shd w:val="clear" w:color="auto" w:fill="FFFFFF"/>
        <w:spacing w:before="0" w:beforeAutospacing="0" w:after="0" w:afterAutospacing="0"/>
        <w:rPr>
          <w:rStyle w:val="c19"/>
          <w:color w:val="000000"/>
          <w:u w:val="single"/>
          <w:shd w:val="clear" w:color="auto" w:fill="FFFFFF"/>
        </w:rPr>
      </w:pPr>
    </w:p>
    <w:p w:rsidR="00215E7E" w:rsidRPr="00215E7E" w:rsidRDefault="00215E7E" w:rsidP="00215E7E">
      <w:pPr>
        <w:pStyle w:val="c1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215E7E">
        <w:rPr>
          <w:rStyle w:val="c19"/>
          <w:sz w:val="28"/>
          <w:szCs w:val="28"/>
          <w:u w:val="single"/>
          <w:shd w:val="clear" w:color="auto" w:fill="FFFFFF"/>
        </w:rPr>
        <w:lastRenderedPageBreak/>
        <w:t>Используемая л</w:t>
      </w:r>
      <w:r w:rsidRPr="00215E7E">
        <w:rPr>
          <w:rStyle w:val="c19"/>
          <w:sz w:val="28"/>
          <w:szCs w:val="28"/>
          <w:u w:val="single"/>
          <w:shd w:val="clear" w:color="auto" w:fill="FFFFFF"/>
        </w:rPr>
        <w:t>итература</w:t>
      </w:r>
      <w:r w:rsidRPr="00215E7E">
        <w:rPr>
          <w:rStyle w:val="c19"/>
          <w:sz w:val="28"/>
          <w:szCs w:val="28"/>
          <w:u w:val="single"/>
          <w:shd w:val="clear" w:color="auto" w:fill="FFFFFF"/>
        </w:rPr>
        <w:t>:</w:t>
      </w:r>
    </w:p>
    <w:p w:rsidR="00215E7E" w:rsidRPr="00215E7E" w:rsidRDefault="00215E7E" w:rsidP="00215E7E">
      <w:pPr>
        <w:pStyle w:val="c1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215E7E">
        <w:rPr>
          <w:rStyle w:val="c19"/>
          <w:sz w:val="28"/>
          <w:szCs w:val="28"/>
          <w:shd w:val="clear" w:color="auto" w:fill="FFFFFF"/>
        </w:rPr>
        <w:t>1.В. Кураев «Основы православной культуры», учебник для </w:t>
      </w:r>
      <w:r w:rsidRPr="00215E7E">
        <w:rPr>
          <w:sz w:val="28"/>
          <w:szCs w:val="28"/>
        </w:rPr>
        <w:br/>
      </w:r>
      <w:r w:rsidRPr="00215E7E">
        <w:rPr>
          <w:rStyle w:val="c19"/>
          <w:sz w:val="28"/>
          <w:szCs w:val="28"/>
          <w:shd w:val="clear" w:color="auto" w:fill="FFFFFF"/>
        </w:rPr>
        <w:t>общеобразовательных учреждений</w:t>
      </w:r>
      <w:proofErr w:type="gramStart"/>
      <w:r w:rsidRPr="00215E7E">
        <w:rPr>
          <w:rStyle w:val="c19"/>
          <w:sz w:val="28"/>
          <w:szCs w:val="28"/>
          <w:shd w:val="clear" w:color="auto" w:fill="FFFFFF"/>
        </w:rPr>
        <w:t xml:space="preserve"> .</w:t>
      </w:r>
      <w:proofErr w:type="gramEnd"/>
      <w:r w:rsidRPr="00215E7E">
        <w:rPr>
          <w:rStyle w:val="c19"/>
          <w:sz w:val="28"/>
          <w:szCs w:val="28"/>
          <w:shd w:val="clear" w:color="auto" w:fill="FFFFFF"/>
        </w:rPr>
        <w:t xml:space="preserve"> Москва, Просвещение 2012;</w:t>
      </w:r>
      <w:r w:rsidRPr="00215E7E">
        <w:rPr>
          <w:sz w:val="28"/>
          <w:szCs w:val="28"/>
        </w:rPr>
        <w:br/>
      </w:r>
      <w:r>
        <w:rPr>
          <w:rStyle w:val="c19"/>
          <w:sz w:val="28"/>
          <w:szCs w:val="28"/>
          <w:shd w:val="clear" w:color="auto" w:fill="FFFFFF"/>
        </w:rPr>
        <w:t>2</w:t>
      </w:r>
      <w:r w:rsidRPr="00215E7E">
        <w:rPr>
          <w:rStyle w:val="c19"/>
          <w:sz w:val="28"/>
          <w:szCs w:val="28"/>
          <w:shd w:val="clear" w:color="auto" w:fill="FFFFFF"/>
        </w:rPr>
        <w:t xml:space="preserve">. Запись песни «Вера» на стихи </w:t>
      </w:r>
      <w:proofErr w:type="spellStart"/>
      <w:r w:rsidRPr="00215E7E">
        <w:rPr>
          <w:rStyle w:val="c19"/>
          <w:sz w:val="28"/>
          <w:szCs w:val="28"/>
          <w:shd w:val="clear" w:color="auto" w:fill="FFFFFF"/>
        </w:rPr>
        <w:t>Н.Добронравова</w:t>
      </w:r>
      <w:proofErr w:type="spellEnd"/>
      <w:r w:rsidRPr="00215E7E">
        <w:rPr>
          <w:rStyle w:val="c19"/>
          <w:sz w:val="28"/>
          <w:szCs w:val="28"/>
          <w:shd w:val="clear" w:color="auto" w:fill="FFFFFF"/>
        </w:rPr>
        <w:t xml:space="preserve">, музыка </w:t>
      </w:r>
      <w:proofErr w:type="spellStart"/>
      <w:r w:rsidRPr="00215E7E">
        <w:rPr>
          <w:rStyle w:val="c19"/>
          <w:sz w:val="28"/>
          <w:szCs w:val="28"/>
          <w:shd w:val="clear" w:color="auto" w:fill="FFFFFF"/>
        </w:rPr>
        <w:t>А.Пахмутовой</w:t>
      </w:r>
      <w:proofErr w:type="spellEnd"/>
      <w:r w:rsidRPr="00215E7E">
        <w:rPr>
          <w:sz w:val="28"/>
          <w:szCs w:val="28"/>
        </w:rPr>
        <w:br/>
      </w:r>
      <w:r>
        <w:rPr>
          <w:rStyle w:val="c19"/>
          <w:sz w:val="28"/>
          <w:szCs w:val="28"/>
          <w:shd w:val="clear" w:color="auto" w:fill="FFFFFF"/>
        </w:rPr>
        <w:t>3</w:t>
      </w:r>
      <w:r w:rsidRPr="00215E7E">
        <w:rPr>
          <w:rStyle w:val="c19"/>
          <w:sz w:val="28"/>
          <w:szCs w:val="28"/>
          <w:shd w:val="clear" w:color="auto" w:fill="FFFFFF"/>
        </w:rPr>
        <w:t>. Аудиозапись « Притча о милосердном самарянине» (диск «Основа Православной культуры и Светской этики»)</w:t>
      </w:r>
      <w:r w:rsidRPr="00215E7E">
        <w:rPr>
          <w:sz w:val="28"/>
          <w:szCs w:val="28"/>
        </w:rPr>
        <w:br/>
      </w:r>
      <w:r>
        <w:rPr>
          <w:rStyle w:val="c19"/>
          <w:sz w:val="28"/>
          <w:szCs w:val="28"/>
          <w:shd w:val="clear" w:color="auto" w:fill="FFFFFF"/>
        </w:rPr>
        <w:t>4</w:t>
      </w:r>
      <w:r w:rsidRPr="00215E7E">
        <w:rPr>
          <w:rStyle w:val="c19"/>
          <w:sz w:val="28"/>
          <w:szCs w:val="28"/>
          <w:shd w:val="clear" w:color="auto" w:fill="FFFFFF"/>
        </w:rPr>
        <w:t xml:space="preserve">. Толковые словари русского языка </w:t>
      </w:r>
      <w:proofErr w:type="spellStart"/>
      <w:r w:rsidRPr="00215E7E">
        <w:rPr>
          <w:rStyle w:val="c19"/>
          <w:sz w:val="28"/>
          <w:szCs w:val="28"/>
          <w:shd w:val="clear" w:color="auto" w:fill="FFFFFF"/>
        </w:rPr>
        <w:t>С.И.Ожегова</w:t>
      </w:r>
      <w:proofErr w:type="spellEnd"/>
      <w:r w:rsidRPr="00215E7E">
        <w:rPr>
          <w:rStyle w:val="c19"/>
          <w:sz w:val="28"/>
          <w:szCs w:val="28"/>
          <w:shd w:val="clear" w:color="auto" w:fill="FFFFFF"/>
        </w:rPr>
        <w:t xml:space="preserve">, </w:t>
      </w:r>
      <w:proofErr w:type="spellStart"/>
      <w:r w:rsidRPr="00215E7E">
        <w:rPr>
          <w:rStyle w:val="c19"/>
          <w:sz w:val="28"/>
          <w:szCs w:val="28"/>
          <w:shd w:val="clear" w:color="auto" w:fill="FFFFFF"/>
        </w:rPr>
        <w:t>В.И.Даля</w:t>
      </w:r>
      <w:proofErr w:type="spellEnd"/>
      <w:r w:rsidRPr="00215E7E">
        <w:rPr>
          <w:rStyle w:val="c6"/>
          <w:b/>
          <w:bCs/>
          <w:sz w:val="28"/>
          <w:szCs w:val="28"/>
        </w:rPr>
        <w:t>, </w:t>
      </w:r>
      <w:r w:rsidRPr="00215E7E">
        <w:rPr>
          <w:rStyle w:val="c0"/>
          <w:sz w:val="28"/>
          <w:szCs w:val="28"/>
        </w:rPr>
        <w:t>Ефремовой,  Кузнецова </w:t>
      </w:r>
    </w:p>
    <w:p w:rsidR="00215E7E" w:rsidRPr="00215E7E" w:rsidRDefault="00215E7E" w:rsidP="00215E7E">
      <w:pPr>
        <w:pStyle w:val="c1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>
        <w:rPr>
          <w:rStyle w:val="c0"/>
          <w:sz w:val="28"/>
          <w:szCs w:val="28"/>
        </w:rPr>
        <w:t>5</w:t>
      </w:r>
      <w:r w:rsidRPr="00215E7E">
        <w:rPr>
          <w:rStyle w:val="c0"/>
          <w:sz w:val="28"/>
          <w:szCs w:val="28"/>
        </w:rPr>
        <w:t>. Современный толковый словарь</w:t>
      </w:r>
    </w:p>
    <w:p w:rsidR="00215E7E" w:rsidRDefault="00215E7E" w:rsidP="00215E7E">
      <w:pPr>
        <w:pStyle w:val="c16"/>
        <w:shd w:val="clear" w:color="auto" w:fill="FFFFFF"/>
        <w:spacing w:before="0" w:beforeAutospacing="0" w:after="0" w:afterAutospacing="0" w:line="360" w:lineRule="auto"/>
        <w:ind w:hanging="720"/>
        <w:rPr>
          <w:rStyle w:val="c0"/>
          <w:sz w:val="28"/>
          <w:szCs w:val="28"/>
        </w:rPr>
      </w:pPr>
      <w:r w:rsidRPr="00215E7E">
        <w:rPr>
          <w:rStyle w:val="c0"/>
          <w:sz w:val="28"/>
          <w:szCs w:val="28"/>
        </w:rPr>
        <w:t xml:space="preserve">            </w:t>
      </w:r>
      <w:r>
        <w:rPr>
          <w:rStyle w:val="c0"/>
          <w:sz w:val="28"/>
          <w:szCs w:val="28"/>
        </w:rPr>
        <w:t>6</w:t>
      </w:r>
      <w:r w:rsidRPr="00215E7E">
        <w:rPr>
          <w:rStyle w:val="c0"/>
          <w:sz w:val="28"/>
          <w:szCs w:val="28"/>
        </w:rPr>
        <w:t>. Детская Библия</w:t>
      </w:r>
    </w:p>
    <w:p w:rsidR="00215E7E" w:rsidRPr="00215E7E" w:rsidRDefault="00215E7E" w:rsidP="00215E7E">
      <w:pPr>
        <w:pStyle w:val="c16"/>
        <w:shd w:val="clear" w:color="auto" w:fill="FFFFFF"/>
        <w:spacing w:before="0" w:beforeAutospacing="0" w:after="0" w:afterAutospacing="0" w:line="360" w:lineRule="auto"/>
        <w:ind w:hanging="720"/>
        <w:rPr>
          <w:rFonts w:ascii="Calibri" w:hAnsi="Calibri" w:cs="Calibri"/>
          <w:sz w:val="28"/>
          <w:szCs w:val="28"/>
        </w:rPr>
      </w:pPr>
      <w:r>
        <w:rPr>
          <w:rStyle w:val="c0"/>
          <w:sz w:val="28"/>
          <w:szCs w:val="28"/>
        </w:rPr>
        <w:t xml:space="preserve">          7.Видеоролик «Милосердие» </w:t>
      </w:r>
      <w:r w:rsidRPr="00215E7E">
        <w:rPr>
          <w:rStyle w:val="c0"/>
          <w:sz w:val="28"/>
          <w:szCs w:val="28"/>
        </w:rPr>
        <w:t>https://www.</w:t>
      </w:r>
      <w:bookmarkStart w:id="0" w:name="_GoBack"/>
      <w:bookmarkEnd w:id="0"/>
      <w:r w:rsidRPr="00215E7E">
        <w:rPr>
          <w:rStyle w:val="c0"/>
          <w:sz w:val="28"/>
          <w:szCs w:val="28"/>
        </w:rPr>
        <w:t>youtube.com/watch?v=eknDzibC8Cs</w:t>
      </w:r>
    </w:p>
    <w:p w:rsidR="00BC7499" w:rsidRPr="00E73370" w:rsidRDefault="00BC7499" w:rsidP="00215E7E">
      <w:pPr>
        <w:spacing w:after="0"/>
        <w:rPr>
          <w:rFonts w:ascii="Times New Roman" w:hAnsi="Times New Roman" w:cs="Times New Roman"/>
          <w:b/>
          <w:i/>
          <w:color w:val="FF3300"/>
          <w:sz w:val="24"/>
          <w:szCs w:val="24"/>
        </w:rPr>
      </w:pPr>
    </w:p>
    <w:p w:rsidR="00BC7499" w:rsidRPr="00E73370" w:rsidRDefault="00BC7499" w:rsidP="00E73370">
      <w:pPr>
        <w:spacing w:after="0"/>
        <w:jc w:val="center"/>
        <w:rPr>
          <w:rFonts w:ascii="Times New Roman" w:hAnsi="Times New Roman" w:cs="Times New Roman"/>
          <w:b/>
          <w:i/>
          <w:color w:val="FF3300"/>
          <w:sz w:val="24"/>
          <w:szCs w:val="24"/>
        </w:rPr>
      </w:pPr>
    </w:p>
    <w:p w:rsidR="00814410" w:rsidRPr="00E73370" w:rsidRDefault="00814410" w:rsidP="00E7337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14410" w:rsidRPr="00E73370" w:rsidSect="00BC749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altName w:val="Times New Roman"/>
    <w:charset w:val="CC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C-Bold">
    <w:altName w:val="Times New Roman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541D5"/>
    <w:multiLevelType w:val="hybridMultilevel"/>
    <w:tmpl w:val="9FD8B662"/>
    <w:lvl w:ilvl="0" w:tplc="A826582A">
      <w:start w:val="2"/>
      <w:numFmt w:val="decimal"/>
      <w:lvlText w:val="%1."/>
      <w:lvlJc w:val="left"/>
      <w:pPr>
        <w:ind w:left="2190" w:hanging="360"/>
      </w:pPr>
      <w:rPr>
        <w:rFonts w:ascii="Times New Roman" w:eastAsia="SchoolBookC" w:hAnsi="Times New Roman" w:cs="SchoolBookC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">
    <w:nsid w:val="34DA5BF5"/>
    <w:multiLevelType w:val="hybridMultilevel"/>
    <w:tmpl w:val="F836C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E080F"/>
    <w:multiLevelType w:val="hybridMultilevel"/>
    <w:tmpl w:val="399CA67A"/>
    <w:lvl w:ilvl="0" w:tplc="6BA6359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D3D98"/>
    <w:multiLevelType w:val="hybridMultilevel"/>
    <w:tmpl w:val="7CCAF29E"/>
    <w:lvl w:ilvl="0" w:tplc="52C8393E">
      <w:start w:val="1"/>
      <w:numFmt w:val="decimal"/>
      <w:lvlText w:val="%1"/>
      <w:lvlJc w:val="left"/>
      <w:pPr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216A1"/>
    <w:multiLevelType w:val="hybridMultilevel"/>
    <w:tmpl w:val="D15C2B4C"/>
    <w:lvl w:ilvl="0" w:tplc="F0546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C7499"/>
    <w:rsid w:val="000F208D"/>
    <w:rsid w:val="00215E7E"/>
    <w:rsid w:val="00472409"/>
    <w:rsid w:val="0056771F"/>
    <w:rsid w:val="005B7C9B"/>
    <w:rsid w:val="00814410"/>
    <w:rsid w:val="00893345"/>
    <w:rsid w:val="00944A01"/>
    <w:rsid w:val="00A4241F"/>
    <w:rsid w:val="00A44B7A"/>
    <w:rsid w:val="00AE64B5"/>
    <w:rsid w:val="00B82898"/>
    <w:rsid w:val="00BC7499"/>
    <w:rsid w:val="00C21D48"/>
    <w:rsid w:val="00D65B3D"/>
    <w:rsid w:val="00DE055A"/>
    <w:rsid w:val="00E73370"/>
    <w:rsid w:val="00E8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10"/>
  </w:style>
  <w:style w:type="paragraph" w:styleId="1">
    <w:name w:val="heading 1"/>
    <w:basedOn w:val="a"/>
    <w:next w:val="a"/>
    <w:link w:val="10"/>
    <w:uiPriority w:val="9"/>
    <w:qFormat/>
    <w:rsid w:val="00BC74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C7499"/>
  </w:style>
  <w:style w:type="paragraph" w:styleId="a3">
    <w:name w:val="Normal (Web)"/>
    <w:basedOn w:val="a"/>
    <w:unhideWhenUsed/>
    <w:rsid w:val="00BC7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C7499"/>
    <w:rPr>
      <w:b/>
      <w:bCs/>
    </w:rPr>
  </w:style>
  <w:style w:type="paragraph" w:styleId="a5">
    <w:name w:val="List Paragraph"/>
    <w:basedOn w:val="a"/>
    <w:uiPriority w:val="34"/>
    <w:qFormat/>
    <w:rsid w:val="00BC7499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BC74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Subtitle"/>
    <w:basedOn w:val="a"/>
    <w:next w:val="a"/>
    <w:link w:val="a8"/>
    <w:uiPriority w:val="11"/>
    <w:qFormat/>
    <w:rsid w:val="00BC74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BC74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16">
    <w:name w:val="c16"/>
    <w:basedOn w:val="a"/>
    <w:rsid w:val="0021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215E7E"/>
  </w:style>
  <w:style w:type="character" w:customStyle="1" w:styleId="c6">
    <w:name w:val="c6"/>
    <w:basedOn w:val="a0"/>
    <w:rsid w:val="00215E7E"/>
  </w:style>
  <w:style w:type="character" w:customStyle="1" w:styleId="c0">
    <w:name w:val="c0"/>
    <w:basedOn w:val="a0"/>
    <w:rsid w:val="00215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6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11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Windows User</cp:lastModifiedBy>
  <cp:revision>8</cp:revision>
  <cp:lastPrinted>2017-11-19T22:24:00Z</cp:lastPrinted>
  <dcterms:created xsi:type="dcterms:W3CDTF">2017-11-19T20:47:00Z</dcterms:created>
  <dcterms:modified xsi:type="dcterms:W3CDTF">2024-04-25T20:13:00Z</dcterms:modified>
</cp:coreProperties>
</file>