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F32" w:rsidRPr="00D8301C" w:rsidRDefault="00655F32" w:rsidP="00130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301C">
        <w:rPr>
          <w:rFonts w:ascii="Times New Roman" w:hAnsi="Times New Roman" w:cs="Times New Roman"/>
          <w:sz w:val="28"/>
          <w:szCs w:val="28"/>
        </w:rPr>
        <w:t>Муниципальное дошкольное</w:t>
      </w:r>
      <w:r w:rsidR="0039098B">
        <w:rPr>
          <w:rFonts w:ascii="Times New Roman" w:hAnsi="Times New Roman" w:cs="Times New Roman"/>
          <w:sz w:val="28"/>
          <w:szCs w:val="28"/>
        </w:rPr>
        <w:t xml:space="preserve"> </w:t>
      </w:r>
      <w:r w:rsidRPr="00D8301C">
        <w:rPr>
          <w:rFonts w:ascii="Times New Roman" w:hAnsi="Times New Roman" w:cs="Times New Roman"/>
          <w:sz w:val="28"/>
          <w:szCs w:val="28"/>
        </w:rPr>
        <w:t>образовательное</w:t>
      </w:r>
    </w:p>
    <w:p w:rsidR="00655F32" w:rsidRPr="00D8301C" w:rsidRDefault="0039098B" w:rsidP="00130B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8301C" w:rsidRPr="00D8301C">
        <w:rPr>
          <w:rFonts w:ascii="Times New Roman" w:hAnsi="Times New Roman" w:cs="Times New Roman"/>
          <w:sz w:val="28"/>
          <w:szCs w:val="28"/>
        </w:rPr>
        <w:t>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F32" w:rsidRPr="00D8301C">
        <w:rPr>
          <w:rFonts w:ascii="Times New Roman" w:hAnsi="Times New Roman" w:cs="Times New Roman"/>
          <w:sz w:val="28"/>
          <w:szCs w:val="28"/>
        </w:rPr>
        <w:t>детский сад №16</w:t>
      </w:r>
    </w:p>
    <w:p w:rsidR="00655F32" w:rsidRPr="00D8301C" w:rsidRDefault="00655F32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5F32" w:rsidRDefault="00655F32"/>
    <w:p w:rsidR="00655F32" w:rsidRDefault="00655F32"/>
    <w:p w:rsidR="00655F32" w:rsidRDefault="00655F32"/>
    <w:p w:rsidR="00655F32" w:rsidRDefault="00655F32"/>
    <w:p w:rsidR="00655F32" w:rsidRDefault="00655F32"/>
    <w:p w:rsidR="00655F32" w:rsidRDefault="00655F32" w:rsidP="00CD3FB4">
      <w:pPr>
        <w:jc w:val="center"/>
      </w:pPr>
    </w:p>
    <w:p w:rsidR="003C53CC" w:rsidRPr="0009222D" w:rsidRDefault="00655F32" w:rsidP="00CD3FB4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09222D">
        <w:rPr>
          <w:rFonts w:ascii="Times New Roman" w:hAnsi="Times New Roman" w:cs="Times New Roman"/>
          <w:b/>
          <w:sz w:val="48"/>
          <w:szCs w:val="28"/>
        </w:rPr>
        <w:t xml:space="preserve">Опыт работы </w:t>
      </w:r>
    </w:p>
    <w:p w:rsidR="00655F32" w:rsidRPr="004A2AB9" w:rsidRDefault="0009222D" w:rsidP="00CD3FB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п</w:t>
      </w:r>
      <w:r w:rsidRPr="0009222D">
        <w:rPr>
          <w:rFonts w:ascii="Times New Roman" w:hAnsi="Times New Roman" w:cs="Times New Roman"/>
          <w:sz w:val="48"/>
          <w:szCs w:val="28"/>
        </w:rPr>
        <w:t>о теме</w:t>
      </w:r>
      <w:r w:rsidR="0039098B" w:rsidRPr="0009222D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="00655F32" w:rsidRPr="004A2AB9">
        <w:rPr>
          <w:rFonts w:ascii="Times New Roman" w:hAnsi="Times New Roman" w:cs="Times New Roman"/>
          <w:b/>
          <w:sz w:val="40"/>
          <w:szCs w:val="28"/>
        </w:rPr>
        <w:t>«Театрализованная деятельность как средство развития</w:t>
      </w:r>
      <w:r w:rsidR="005F06EF" w:rsidRPr="004A2AB9">
        <w:rPr>
          <w:rFonts w:ascii="Times New Roman" w:hAnsi="Times New Roman" w:cs="Times New Roman"/>
          <w:b/>
          <w:sz w:val="40"/>
          <w:szCs w:val="28"/>
        </w:rPr>
        <w:t xml:space="preserve"> речи</w:t>
      </w:r>
      <w:r w:rsidR="00655F32" w:rsidRPr="004A2AB9">
        <w:rPr>
          <w:rFonts w:ascii="Times New Roman" w:hAnsi="Times New Roman" w:cs="Times New Roman"/>
          <w:b/>
          <w:sz w:val="40"/>
          <w:szCs w:val="28"/>
        </w:rPr>
        <w:t xml:space="preserve"> и</w:t>
      </w:r>
      <w:r w:rsidR="005F06EF" w:rsidRPr="004A2AB9">
        <w:rPr>
          <w:rFonts w:ascii="Times New Roman" w:hAnsi="Times New Roman" w:cs="Times New Roman"/>
          <w:b/>
          <w:sz w:val="40"/>
          <w:szCs w:val="28"/>
        </w:rPr>
        <w:t xml:space="preserve"> творческих способностей</w:t>
      </w:r>
      <w:r w:rsidR="00655F32" w:rsidRPr="004A2AB9">
        <w:rPr>
          <w:rFonts w:ascii="Times New Roman" w:hAnsi="Times New Roman" w:cs="Times New Roman"/>
          <w:b/>
          <w:sz w:val="40"/>
          <w:szCs w:val="28"/>
        </w:rPr>
        <w:t xml:space="preserve"> детей</w:t>
      </w:r>
      <w:r w:rsidR="004A2AB9">
        <w:rPr>
          <w:rFonts w:ascii="Times New Roman" w:hAnsi="Times New Roman" w:cs="Times New Roman"/>
          <w:b/>
          <w:sz w:val="40"/>
          <w:szCs w:val="28"/>
        </w:rPr>
        <w:t xml:space="preserve"> младшего дошкольного возраста»</w:t>
      </w:r>
    </w:p>
    <w:p w:rsidR="00D8301C" w:rsidRDefault="00D8301C" w:rsidP="00D8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01C" w:rsidRDefault="00D8301C" w:rsidP="00D8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9A4" w:rsidRDefault="002F29A4" w:rsidP="002F29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D83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301C">
        <w:rPr>
          <w:rFonts w:ascii="Times New Roman" w:hAnsi="Times New Roman" w:cs="Times New Roman"/>
          <w:sz w:val="28"/>
          <w:szCs w:val="28"/>
        </w:rPr>
        <w:t>Карыкова</w:t>
      </w:r>
      <w:proofErr w:type="spellEnd"/>
      <w:r w:rsidR="00D8301C">
        <w:rPr>
          <w:rFonts w:ascii="Times New Roman" w:hAnsi="Times New Roman" w:cs="Times New Roman"/>
          <w:sz w:val="28"/>
          <w:szCs w:val="28"/>
        </w:rPr>
        <w:t xml:space="preserve"> Светлана </w:t>
      </w:r>
      <w:r>
        <w:rPr>
          <w:rFonts w:ascii="Times New Roman" w:hAnsi="Times New Roman" w:cs="Times New Roman"/>
          <w:sz w:val="28"/>
          <w:szCs w:val="28"/>
        </w:rPr>
        <w:t>Николаевна,</w:t>
      </w:r>
    </w:p>
    <w:p w:rsidR="00D8301C" w:rsidRDefault="002F29A4" w:rsidP="002F29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D8301C" w:rsidRDefault="00D8301C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301C" w:rsidRDefault="00D8301C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098B" w:rsidRDefault="0039098B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098B" w:rsidRDefault="0039098B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098B" w:rsidRDefault="0039098B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098B" w:rsidRDefault="0039098B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A4" w:rsidRDefault="002F29A4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29A4" w:rsidRDefault="002F29A4" w:rsidP="00D830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301C" w:rsidRDefault="00D8301C" w:rsidP="00D83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ежецк</w:t>
      </w:r>
    </w:p>
    <w:p w:rsidR="00D8301C" w:rsidRDefault="00D8301C" w:rsidP="00D83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130B65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8301C" w:rsidRDefault="00D8301C" w:rsidP="004A2A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01C" w:rsidRPr="00EE57A3" w:rsidRDefault="004A2AB9" w:rsidP="004A2AB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E57A3">
        <w:rPr>
          <w:rFonts w:ascii="Times New Roman" w:hAnsi="Times New Roman" w:cs="Times New Roman"/>
          <w:b/>
          <w:sz w:val="36"/>
          <w:szCs w:val="28"/>
        </w:rPr>
        <w:t>Содержание</w:t>
      </w:r>
    </w:p>
    <w:p w:rsidR="00D8301C" w:rsidRDefault="00D8301C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</w:t>
      </w:r>
      <w:r w:rsidR="00984116">
        <w:rPr>
          <w:rFonts w:ascii="Times New Roman" w:hAnsi="Times New Roman" w:cs="Times New Roman"/>
          <w:sz w:val="28"/>
          <w:szCs w:val="28"/>
        </w:rPr>
        <w:t>дение</w:t>
      </w:r>
      <w:proofErr w:type="gramStart"/>
      <w:r w:rsidR="0098411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3C53CC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984116">
        <w:rPr>
          <w:rFonts w:ascii="Times New Roman" w:hAnsi="Times New Roman" w:cs="Times New Roman"/>
          <w:sz w:val="28"/>
          <w:szCs w:val="28"/>
        </w:rPr>
        <w:t>стр. 3</w:t>
      </w:r>
    </w:p>
    <w:p w:rsidR="00D8301C" w:rsidRDefault="001444B5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2.Основная часть</w:t>
      </w:r>
      <w:proofErr w:type="gramStart"/>
      <w:r w:rsidR="00984116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D40E5E">
        <w:rPr>
          <w:rFonts w:ascii="Times New Roman" w:hAnsi="Times New Roman" w:cs="Times New Roman"/>
          <w:sz w:val="28"/>
          <w:szCs w:val="28"/>
        </w:rPr>
        <w:t>.</w:t>
      </w:r>
      <w:r w:rsidR="00984116">
        <w:rPr>
          <w:rFonts w:ascii="Times New Roman" w:hAnsi="Times New Roman" w:cs="Times New Roman"/>
          <w:sz w:val="28"/>
          <w:szCs w:val="28"/>
        </w:rPr>
        <w:t>.</w:t>
      </w:r>
      <w:r w:rsidR="003C53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стр.4</w:t>
      </w:r>
    </w:p>
    <w:p w:rsidR="00D8301C" w:rsidRDefault="00EB29AA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301C">
        <w:rPr>
          <w:rFonts w:ascii="Times New Roman" w:hAnsi="Times New Roman" w:cs="Times New Roman"/>
          <w:sz w:val="28"/>
          <w:szCs w:val="28"/>
        </w:rPr>
        <w:t>.Закл</w:t>
      </w:r>
      <w:r w:rsidR="00D40E5E">
        <w:rPr>
          <w:rFonts w:ascii="Times New Roman" w:hAnsi="Times New Roman" w:cs="Times New Roman"/>
          <w:sz w:val="28"/>
          <w:szCs w:val="28"/>
        </w:rPr>
        <w:t>ючение</w:t>
      </w:r>
      <w:proofErr w:type="gramStart"/>
      <w:r w:rsidR="00D40E5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3C53CC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984116">
        <w:rPr>
          <w:rFonts w:ascii="Times New Roman" w:hAnsi="Times New Roman" w:cs="Times New Roman"/>
          <w:sz w:val="28"/>
          <w:szCs w:val="28"/>
        </w:rPr>
        <w:t>стр.10</w:t>
      </w:r>
    </w:p>
    <w:p w:rsidR="00D8301C" w:rsidRDefault="00EB29AA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8301C">
        <w:rPr>
          <w:rFonts w:ascii="Times New Roman" w:hAnsi="Times New Roman" w:cs="Times New Roman"/>
          <w:sz w:val="28"/>
          <w:szCs w:val="28"/>
        </w:rPr>
        <w:t>.Список п</w:t>
      </w:r>
      <w:r w:rsidR="00984116">
        <w:rPr>
          <w:rFonts w:ascii="Times New Roman" w:hAnsi="Times New Roman" w:cs="Times New Roman"/>
          <w:sz w:val="28"/>
          <w:szCs w:val="28"/>
        </w:rPr>
        <w:t>риложений……………………………………………………</w:t>
      </w:r>
      <w:r w:rsidR="003C53CC">
        <w:rPr>
          <w:rFonts w:ascii="Times New Roman" w:hAnsi="Times New Roman" w:cs="Times New Roman"/>
          <w:sz w:val="28"/>
          <w:szCs w:val="28"/>
        </w:rPr>
        <w:t>…</w:t>
      </w:r>
      <w:r w:rsidR="00984116">
        <w:rPr>
          <w:rFonts w:ascii="Times New Roman" w:hAnsi="Times New Roman" w:cs="Times New Roman"/>
          <w:sz w:val="28"/>
          <w:szCs w:val="28"/>
        </w:rPr>
        <w:t>стр.12</w:t>
      </w:r>
    </w:p>
    <w:p w:rsidR="003B6605" w:rsidRDefault="00EB29AA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8301C">
        <w:rPr>
          <w:rFonts w:ascii="Times New Roman" w:hAnsi="Times New Roman" w:cs="Times New Roman"/>
          <w:sz w:val="28"/>
          <w:szCs w:val="28"/>
        </w:rPr>
        <w:t>.Список литературы</w:t>
      </w:r>
      <w:proofErr w:type="gramStart"/>
      <w:r w:rsidR="00D8301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D40E5E">
        <w:rPr>
          <w:rFonts w:ascii="Times New Roman" w:hAnsi="Times New Roman" w:cs="Times New Roman"/>
          <w:sz w:val="28"/>
          <w:szCs w:val="28"/>
        </w:rPr>
        <w:t>………</w:t>
      </w:r>
      <w:r w:rsidR="003C53CC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984116">
        <w:rPr>
          <w:rFonts w:ascii="Times New Roman" w:hAnsi="Times New Roman" w:cs="Times New Roman"/>
          <w:sz w:val="28"/>
          <w:szCs w:val="28"/>
        </w:rPr>
        <w:t>стр.13</w:t>
      </w:r>
    </w:p>
    <w:p w:rsidR="003B6605" w:rsidRDefault="003B6605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2AD8" w:rsidRDefault="008C2AD8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A4387A">
      <w:pPr>
        <w:pStyle w:val="a3"/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A4387A" w:rsidRDefault="00A4387A" w:rsidP="00BB5CA8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BB5CA8" w:rsidRDefault="00BB5CA8" w:rsidP="00BB5CA8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6B27DF" w:rsidRDefault="006B27DF" w:rsidP="00BB5CA8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6B27DF" w:rsidRDefault="006B27DF" w:rsidP="00BB5CA8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6B27DF" w:rsidRPr="00BB5CA8" w:rsidRDefault="006B27DF" w:rsidP="00BB5CA8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8C2AD8" w:rsidRPr="008C2AD8" w:rsidRDefault="008C2AD8" w:rsidP="00A4387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1. </w:t>
      </w:r>
      <w:r w:rsidR="006B27DF">
        <w:rPr>
          <w:rFonts w:ascii="Times New Roman" w:hAnsi="Times New Roman" w:cs="Times New Roman"/>
          <w:b/>
          <w:sz w:val="32"/>
          <w:szCs w:val="28"/>
        </w:rPr>
        <w:t>Введение</w:t>
      </w:r>
    </w:p>
    <w:p w:rsidR="00065307" w:rsidRDefault="003B6605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дошкольный возраст – наиболее благоприятный период всестороннего развития ребёнка. В 3-4 года у ребёнка активно развиваются все психические процессы: восприятие, внимание, память, мышление, воображение и речь.В этот период происходит формирование основных качеств личности</w:t>
      </w:r>
      <w:r w:rsidR="00B256AA">
        <w:rPr>
          <w:rFonts w:ascii="Times New Roman" w:hAnsi="Times New Roman" w:cs="Times New Roman"/>
          <w:sz w:val="28"/>
          <w:szCs w:val="28"/>
        </w:rPr>
        <w:t>. Поэтому ни один из детских возрастов не требует такого разнообразия средств и методов развития и воспитания, как младший дошкольный.</w:t>
      </w:r>
    </w:p>
    <w:p w:rsidR="00B256AA" w:rsidRDefault="00B256AA" w:rsidP="00A4387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Одним из самых эффективных средств</w:t>
      </w:r>
      <w:r w:rsidR="00B559E6">
        <w:rPr>
          <w:rFonts w:ascii="Times New Roman" w:hAnsi="Times New Roman" w:cs="Times New Roman"/>
          <w:sz w:val="28"/>
          <w:szCs w:val="28"/>
        </w:rPr>
        <w:t xml:space="preserve"> развития и воспитания ребёнка в млад</w:t>
      </w:r>
      <w:r w:rsidR="00D40E5E">
        <w:rPr>
          <w:rFonts w:ascii="Times New Roman" w:hAnsi="Times New Roman" w:cs="Times New Roman"/>
          <w:sz w:val="28"/>
          <w:szCs w:val="28"/>
        </w:rPr>
        <w:t xml:space="preserve">шем дошкольном возрасте являются </w:t>
      </w:r>
      <w:r w:rsidR="00B559E6">
        <w:rPr>
          <w:rFonts w:ascii="Times New Roman" w:hAnsi="Times New Roman" w:cs="Times New Roman"/>
          <w:sz w:val="28"/>
          <w:szCs w:val="28"/>
        </w:rPr>
        <w:t xml:space="preserve"> театрализованные игры, т.к. </w:t>
      </w:r>
      <w:r w:rsidR="00B559E6" w:rsidRPr="00B559E6">
        <w:rPr>
          <w:rFonts w:ascii="Times New Roman" w:hAnsi="Times New Roman" w:cs="Times New Roman"/>
          <w:b/>
          <w:sz w:val="28"/>
          <w:szCs w:val="28"/>
        </w:rPr>
        <w:t>игра – ведущий вид деятельности детей дошкольного возраста, а театр – один из самых демократичных и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 и т</w:t>
      </w:r>
      <w:proofErr w:type="gramEnd"/>
      <w:r w:rsidR="00B559E6" w:rsidRPr="00B559E6">
        <w:rPr>
          <w:rFonts w:ascii="Times New Roman" w:hAnsi="Times New Roman" w:cs="Times New Roman"/>
          <w:b/>
          <w:sz w:val="28"/>
          <w:szCs w:val="28"/>
        </w:rPr>
        <w:t>.д.</w:t>
      </w:r>
    </w:p>
    <w:p w:rsidR="001F1FBF" w:rsidRPr="00305E19" w:rsidRDefault="007A09EF" w:rsidP="00A438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0E5E">
        <w:rPr>
          <w:rFonts w:ascii="Times New Roman" w:hAnsi="Times New Roman" w:cs="Times New Roman"/>
          <w:sz w:val="28"/>
          <w:szCs w:val="28"/>
        </w:rPr>
        <w:t>В</w:t>
      </w:r>
      <w:r w:rsidR="001F1FBF">
        <w:rPr>
          <w:rFonts w:ascii="Times New Roman" w:hAnsi="Times New Roman" w:cs="Times New Roman"/>
          <w:sz w:val="28"/>
          <w:szCs w:val="28"/>
        </w:rPr>
        <w:t>озможности театрализованной деятельности широки. Участвуя в ней, дети знакомятся с окружающим миром через образы, краски, звуки, а умело поставленные вопросы заставляют ребят думать, анализировать, делать выводы и обобщения.</w:t>
      </w:r>
      <w:r w:rsidR="001F1FBF" w:rsidRPr="00305E19">
        <w:rPr>
          <w:rFonts w:ascii="Times New Roman" w:hAnsi="Times New Roman" w:cs="Times New Roman"/>
          <w:sz w:val="28"/>
          <w:szCs w:val="28"/>
        </w:rPr>
        <w:t>С умственным развитием тесно связано и совершенствование речи. В процессе работы над выразительностью реплик персонажей, собствен</w:t>
      </w:r>
      <w:r w:rsidR="001F1FBF" w:rsidRPr="00305E19">
        <w:rPr>
          <w:rFonts w:ascii="Times New Roman" w:hAnsi="Times New Roman" w:cs="Times New Roman"/>
          <w:sz w:val="28"/>
          <w:szCs w:val="28"/>
        </w:rPr>
        <w:softHyphen/>
        <w:t>ных высказываний незаметно активизируется словарь ребенка, совершенствуется звуковая культура его речи, ее интонационный строй. Исполняемая роль, произ</w:t>
      </w:r>
      <w:r w:rsidR="001F1FBF" w:rsidRPr="00305E19">
        <w:rPr>
          <w:rFonts w:ascii="Times New Roman" w:hAnsi="Times New Roman" w:cs="Times New Roman"/>
          <w:sz w:val="28"/>
          <w:szCs w:val="28"/>
        </w:rPr>
        <w:softHyphen/>
        <w:t>носимые реплики ставят малыша перед необходимос</w:t>
      </w:r>
      <w:r w:rsidR="001F1FBF" w:rsidRPr="00305E19">
        <w:rPr>
          <w:rFonts w:ascii="Times New Roman" w:hAnsi="Times New Roman" w:cs="Times New Roman"/>
          <w:sz w:val="28"/>
          <w:szCs w:val="28"/>
        </w:rPr>
        <w:softHyphen/>
        <w:t>тью ясно, четко, понятно изъясняться. У него улучша</w:t>
      </w:r>
      <w:r w:rsidR="001F1FBF" w:rsidRPr="00305E19">
        <w:rPr>
          <w:rFonts w:ascii="Times New Roman" w:hAnsi="Times New Roman" w:cs="Times New Roman"/>
          <w:sz w:val="28"/>
          <w:szCs w:val="28"/>
        </w:rPr>
        <w:softHyphen/>
        <w:t>ется диалогическа</w:t>
      </w:r>
      <w:r w:rsidR="00B41B8A">
        <w:rPr>
          <w:rFonts w:ascii="Times New Roman" w:hAnsi="Times New Roman" w:cs="Times New Roman"/>
          <w:sz w:val="28"/>
          <w:szCs w:val="28"/>
        </w:rPr>
        <w:t>я речь, ее грамматический строй.</w:t>
      </w:r>
    </w:p>
    <w:p w:rsidR="005024BF" w:rsidRPr="00751DB9" w:rsidRDefault="00751DB9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DB9">
        <w:rPr>
          <w:rFonts w:ascii="Times New Roman" w:hAnsi="Times New Roman" w:cs="Times New Roman"/>
          <w:sz w:val="28"/>
          <w:szCs w:val="28"/>
        </w:rPr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</w:p>
    <w:p w:rsidR="00751DB9" w:rsidRPr="00751DB9" w:rsidRDefault="00751DB9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DB9">
        <w:rPr>
          <w:rFonts w:ascii="Times New Roman" w:hAnsi="Times New Roman" w:cs="Times New Roman"/>
          <w:sz w:val="28"/>
          <w:szCs w:val="28"/>
        </w:rPr>
        <w:t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Увлеченность детей театрализованной игрой, их внутренний комфорт, раскованность, легкое, неавторитарное общение взрослого и ребенка, почти сразу пропадающий комплекс «я не умею» – все это удивляет и привлекает.</w:t>
      </w:r>
    </w:p>
    <w:p w:rsidR="00751DB9" w:rsidRDefault="00751DB9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DB9">
        <w:rPr>
          <w:rFonts w:ascii="Times New Roman" w:hAnsi="Times New Roman" w:cs="Times New Roman"/>
          <w:sz w:val="28"/>
          <w:szCs w:val="28"/>
        </w:rPr>
        <w:lastRenderedPageBreak/>
        <w:t>Очевидно, что театрализованная деятельность учит детей быть творческими личностями, способными к восприятию новизны, умению импровизировать. 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 имел мужество пробовать и ошибаться, пока не будет найдено верное решение.</w:t>
      </w:r>
    </w:p>
    <w:p w:rsidR="00CD3FB4" w:rsidRDefault="007A09EF" w:rsidP="00A438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61F3" w:rsidRPr="008061F3">
        <w:rPr>
          <w:rFonts w:ascii="Times New Roman" w:hAnsi="Times New Roman" w:cs="Times New Roman"/>
          <w:sz w:val="28"/>
          <w:szCs w:val="28"/>
        </w:rPr>
        <w:t xml:space="preserve">Театральное искусство близко и понятно как детям, так и взрослым, прежде всего потому, что в основе его лежит игра. Театрализованная игра – одно из ярких эмоциональных средств, формирующих личность ребенка, самостоятельное творчество, его раскрепощение. В процессе театрализованной игры активизируется и совершенствуется словарный запас, грамматический строй речи, звукопроизношение, темп, выразительность речи. Участие в театрализованных играх доставляет детям радость, вызывает активный интерес, увлекает их. </w:t>
      </w:r>
    </w:p>
    <w:p w:rsidR="00590884" w:rsidRPr="00EF3F02" w:rsidRDefault="007A09EF" w:rsidP="00EF3F02">
      <w:pPr>
        <w:spacing w:after="0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ab/>
      </w:r>
      <w:r w:rsidR="00CD3FB4" w:rsidRPr="0039483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Работая с детьми, я столкнулась с тем, что у них плохо развита связная монологическая  речь, они с трудом рассказывают о событиях своей жизни, не могут пересказать литературные произведения. Поэтому</w:t>
      </w:r>
      <w:r w:rsidR="003F28EE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я решила, что именно т</w:t>
      </w:r>
      <w:r w:rsidR="0039483C" w:rsidRPr="0039483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еатрализованная деятельность </w:t>
      </w:r>
      <w:r w:rsidR="008B5F7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может и должна стать ведущим </w:t>
      </w:r>
      <w:r w:rsidR="0039483C" w:rsidRPr="0039483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средство</w:t>
      </w:r>
      <w:r w:rsidR="008B5F7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м</w:t>
      </w:r>
      <w:r w:rsidR="0039483C" w:rsidRPr="0039483C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развития речи и творческих способностей детей младшего дошкольного возраста</w:t>
      </w:r>
      <w:r w:rsidR="00EF3F0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</w:t>
      </w:r>
    </w:p>
    <w:p w:rsidR="00E45E5E" w:rsidRPr="005024BF" w:rsidRDefault="00E45E5E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4BF">
        <w:rPr>
          <w:rFonts w:ascii="Times New Roman" w:hAnsi="Times New Roman" w:cs="Times New Roman"/>
          <w:bCs/>
          <w:sz w:val="28"/>
          <w:szCs w:val="28"/>
        </w:rPr>
        <w:t>Период дошкольного детства считается фундаментом для дальнейшего развития всех сторон речи. Успешность обучения детей к школе во многом зависит от уровня овладениями связной речью. Целенаправленное формирование связной речи имеет важнейшее значение в общей системе работы с детьми. Формирование связной речи детей в детском сад</w:t>
      </w:r>
      <w:r w:rsidR="007A09EF">
        <w:rPr>
          <w:rFonts w:ascii="Times New Roman" w:hAnsi="Times New Roman" w:cs="Times New Roman"/>
          <w:bCs/>
          <w:sz w:val="28"/>
          <w:szCs w:val="28"/>
        </w:rPr>
        <w:t>у</w:t>
      </w:r>
      <w:r w:rsidRPr="005024BF">
        <w:rPr>
          <w:rFonts w:ascii="Times New Roman" w:hAnsi="Times New Roman" w:cs="Times New Roman"/>
          <w:bCs/>
          <w:sz w:val="28"/>
          <w:szCs w:val="28"/>
        </w:rPr>
        <w:t xml:space="preserve"> осуществляется как в процессе разнообразной практической деятельности при проведении игр, режимных моментов, наблюдений за окружающим и др., так и в процессе организованной деятельности детей.</w:t>
      </w:r>
    </w:p>
    <w:p w:rsidR="00E45E5E" w:rsidRPr="005024BF" w:rsidRDefault="00E45E5E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4BF">
        <w:rPr>
          <w:rFonts w:ascii="Times New Roman" w:hAnsi="Times New Roman" w:cs="Times New Roman"/>
          <w:bCs/>
          <w:sz w:val="28"/>
          <w:szCs w:val="28"/>
        </w:rPr>
        <w:t>Дошкольное детство – это особый период развития ребёнка, становления общих способностей, необходимых в любом виде деятельности. Умение общаться с другими людьми, действовать совместно с ними, познавать новое, по</w:t>
      </w:r>
      <w:r w:rsidR="00752367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5024BF">
        <w:rPr>
          <w:rFonts w:ascii="Times New Roman" w:hAnsi="Times New Roman" w:cs="Times New Roman"/>
          <w:bCs/>
          <w:sz w:val="28"/>
          <w:szCs w:val="28"/>
        </w:rPr>
        <w:t xml:space="preserve"> своему видеть и понимать жизнь – это и ещё многое другое несёт в себе дошкольное детство.</w:t>
      </w:r>
    </w:p>
    <w:p w:rsidR="00E45E5E" w:rsidRPr="005024BF" w:rsidRDefault="00E45E5E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4BF">
        <w:rPr>
          <w:rFonts w:ascii="Times New Roman" w:hAnsi="Times New Roman" w:cs="Times New Roman"/>
          <w:bCs/>
          <w:sz w:val="28"/>
          <w:szCs w:val="28"/>
        </w:rPr>
        <w:t>Речь – одна из важнейших линий развития ребенка. Благодаря родному языку малыш входит в наш мир, получает широкие возможности общения с другими людьми. Речь помогает понять друг друга, формирует взгляды и убеждения, а также играет огромную роль в познании окружающего мира.</w:t>
      </w:r>
    </w:p>
    <w:p w:rsidR="0039483C" w:rsidRPr="00D40E5E" w:rsidRDefault="00E45E5E" w:rsidP="00A4387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4BF">
        <w:rPr>
          <w:rFonts w:ascii="Times New Roman" w:hAnsi="Times New Roman" w:cs="Times New Roman"/>
          <w:bCs/>
          <w:sz w:val="28"/>
          <w:szCs w:val="28"/>
        </w:rPr>
        <w:t xml:space="preserve">Речь – чудесный дар природы – не дается человеку от рождения. Должно пройти время, чтобы ребенок начал говорить. А взрослые должны </w:t>
      </w:r>
      <w:r w:rsidRPr="005024BF">
        <w:rPr>
          <w:rFonts w:ascii="Times New Roman" w:hAnsi="Times New Roman" w:cs="Times New Roman"/>
          <w:bCs/>
          <w:sz w:val="28"/>
          <w:szCs w:val="28"/>
        </w:rPr>
        <w:lastRenderedPageBreak/>
        <w:t>приложить немало усилий, чтобы речь у ребенка развивалась правильно и своевременно.</w:t>
      </w:r>
    </w:p>
    <w:p w:rsidR="00E45E5E" w:rsidRPr="005024BF" w:rsidRDefault="00E45E5E" w:rsidP="00A438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4BF">
        <w:rPr>
          <w:rFonts w:ascii="Times New Roman" w:hAnsi="Times New Roman" w:cs="Times New Roman"/>
          <w:bCs/>
          <w:sz w:val="28"/>
          <w:szCs w:val="28"/>
        </w:rPr>
        <w:t>Развитие связной речи является центральной задачей речевого воспитания детей. Это обусловлено, прежде всего, ее социальной значимостью и ролью в формировании личности. Именно в связной речи реализуется основная, коммуникативная, функция языка и речи. Связная речь — высшая форма речи мыслительной деятельности, которая определяет уровень речевого и умственного развития ребенка (Т.В. Ахутина, Л.С. Выготский, Н.И. Жинкин, А.А. Леонтьев, С.Л</w:t>
      </w:r>
      <w:r w:rsidR="00201EBC">
        <w:rPr>
          <w:rFonts w:ascii="Times New Roman" w:hAnsi="Times New Roman" w:cs="Times New Roman"/>
          <w:bCs/>
          <w:sz w:val="28"/>
          <w:szCs w:val="28"/>
        </w:rPr>
        <w:t>. Рубинштейн, Ф.А. Сохин и др.)</w:t>
      </w:r>
      <w:r w:rsidRPr="005024BF">
        <w:rPr>
          <w:rFonts w:ascii="Times New Roman" w:hAnsi="Times New Roman" w:cs="Times New Roman"/>
          <w:bCs/>
          <w:sz w:val="28"/>
          <w:szCs w:val="28"/>
        </w:rPr>
        <w:t>.</w:t>
      </w:r>
    </w:p>
    <w:p w:rsidR="00A4387A" w:rsidRDefault="00A4387A" w:rsidP="00A4387A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45E5E" w:rsidRPr="0011787F" w:rsidRDefault="006B27DF" w:rsidP="00A438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87F">
        <w:rPr>
          <w:rFonts w:ascii="Times New Roman" w:hAnsi="Times New Roman" w:cs="Times New Roman"/>
          <w:b/>
          <w:iCs/>
          <w:sz w:val="28"/>
          <w:szCs w:val="28"/>
        </w:rPr>
        <w:t>Проблема</w:t>
      </w:r>
    </w:p>
    <w:p w:rsidR="00B2352D" w:rsidRPr="00E54625" w:rsidRDefault="00B2352D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1.</w:t>
      </w:r>
      <w:r w:rsidR="00581006" w:rsidRPr="00581006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Проанализировав ситуацию</w:t>
      </w:r>
      <w:r w:rsidR="00581006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на начало учебного года</w:t>
      </w:r>
      <w:r w:rsidR="00581006" w:rsidRPr="00581006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, проведя обследования речи детей, я поняла, что у них не богатый запас слов, они не могут выразить полностью свою мысль, их творческое воображение</w:t>
      </w:r>
      <w:r w:rsidR="008B5F7A" w:rsidRPr="00581006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скованно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;</w:t>
      </w:r>
      <w:r w:rsidR="00581006" w:rsidRPr="00581006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плохо развиты навыки связной речи, выразительной речи, моторика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;</w:t>
      </w:r>
      <w:r w:rsidR="00581006" w:rsidRPr="00581006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отсутствуют коммуникативные навыки.</w:t>
      </w:r>
      <w:r w:rsidRPr="00E5462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 xml:space="preserve">2.основную </w:t>
      </w:r>
      <w:bookmarkStart w:id="0" w:name="_GoBack"/>
      <w:bookmarkEnd w:id="0"/>
      <w:r w:rsidRPr="00E54625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проблему</w:t>
      </w:r>
    </w:p>
    <w:p w:rsidR="00385E28" w:rsidRPr="00E54625" w:rsidRDefault="00E54625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</w:pPr>
      <w:r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2. П</w:t>
      </w:r>
      <w:r w:rsidR="00581006"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ришла к выводу, что необходимо использовать в своей работе 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нестандартные </w:t>
      </w:r>
      <w:r w:rsidR="00581006"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методы и приемы, которые способствовали бы развитию речи детей. Ребенок находится большее время в 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дошкольном учреждении</w:t>
      </w:r>
      <w:r w:rsidR="00581006"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вместе со сверстниками и воспитателем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,</w:t>
      </w:r>
      <w:r w:rsidR="00581006"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и 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именно педагог должен создать ситуацию успеха</w:t>
      </w:r>
      <w:r w:rsidR="00752367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,</w:t>
      </w:r>
      <w:r w:rsidR="00581006"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чтобы направить </w:t>
      </w:r>
      <w:r w:rsidR="008B5F7A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формирование </w:t>
      </w:r>
      <w:r w:rsidR="00581006" w:rsidRPr="00E54625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речи в нужное русло. </w:t>
      </w:r>
    </w:p>
    <w:p w:rsidR="00A4387A" w:rsidRDefault="00A4387A" w:rsidP="00A4387A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B2352D" w:rsidRPr="0011787F" w:rsidRDefault="00B2352D" w:rsidP="00A4387A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1787F">
        <w:rPr>
          <w:rFonts w:ascii="Times New Roman" w:hAnsi="Times New Roman" w:cs="Times New Roman"/>
          <w:b/>
          <w:iCs/>
          <w:sz w:val="28"/>
          <w:szCs w:val="28"/>
        </w:rPr>
        <w:t>Основная идея опыта работы</w:t>
      </w:r>
    </w:p>
    <w:p w:rsidR="00C23DDA" w:rsidRDefault="00581006" w:rsidP="00A4387A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25597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В ходе иссле</w:t>
      </w:r>
      <w:r w:rsidR="00D40E5E" w:rsidRPr="00525597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дования, я решила </w:t>
      </w:r>
      <w:r w:rsidRPr="00525597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развивать речь детей </w:t>
      </w:r>
      <w:proofErr w:type="gramStart"/>
      <w:r w:rsidR="00FB7123" w:rsidRPr="00525597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>через</w:t>
      </w:r>
      <w:proofErr w:type="gramEnd"/>
      <w:r w:rsidR="00FB7123" w:rsidRPr="00525597">
        <w:rPr>
          <w:rFonts w:ascii="Times New Roman" w:eastAsia="Times New Roman" w:hAnsi="Times New Roman" w:cs="Times New Roman"/>
          <w:iCs/>
          <w:color w:val="2B2B2B"/>
          <w:sz w:val="28"/>
          <w:szCs w:val="28"/>
          <w:lang w:eastAsia="ru-RU"/>
        </w:rPr>
        <w:t xml:space="preserve"> театрализованную деятельность.</w:t>
      </w:r>
    </w:p>
    <w:p w:rsidR="00C23DDA" w:rsidRDefault="00C23DDA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7418F">
        <w:rPr>
          <w:rFonts w:ascii="Times New Roman" w:hAnsi="Times New Roman" w:cs="Times New Roman"/>
          <w:bCs/>
          <w:iCs/>
          <w:sz w:val="28"/>
          <w:szCs w:val="28"/>
        </w:rPr>
        <w:t>В классической дошкольной педагогике идея соединения обучения с игрой принадлежит немецкому педагогу Ф.Фребелю. Теория игрового обучения получила своё развитие в работах многих зарубежных и отечественных учёных –</w:t>
      </w:r>
      <w:proofErr w:type="spellStart"/>
      <w:r w:rsidRPr="0057418F">
        <w:rPr>
          <w:rFonts w:ascii="Times New Roman" w:hAnsi="Times New Roman" w:cs="Times New Roman"/>
          <w:bCs/>
          <w:iCs/>
          <w:sz w:val="28"/>
          <w:szCs w:val="28"/>
        </w:rPr>
        <w:t>М.Монтессори</w:t>
      </w:r>
      <w:proofErr w:type="spellEnd"/>
      <w:r w:rsidRPr="0057418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57418F">
        <w:rPr>
          <w:rFonts w:ascii="Times New Roman" w:hAnsi="Times New Roman" w:cs="Times New Roman"/>
          <w:bCs/>
          <w:iCs/>
          <w:sz w:val="28"/>
          <w:szCs w:val="28"/>
        </w:rPr>
        <w:t>А.П.Усова</w:t>
      </w:r>
      <w:proofErr w:type="spellEnd"/>
      <w:r w:rsidRPr="0057418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57418F">
        <w:rPr>
          <w:rFonts w:ascii="Times New Roman" w:hAnsi="Times New Roman" w:cs="Times New Roman"/>
          <w:bCs/>
          <w:iCs/>
          <w:sz w:val="28"/>
          <w:szCs w:val="28"/>
        </w:rPr>
        <w:t>В.Н.Аванесова</w:t>
      </w:r>
      <w:proofErr w:type="spellEnd"/>
      <w:r w:rsidRPr="0057418F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57418F">
        <w:rPr>
          <w:rFonts w:ascii="Times New Roman" w:hAnsi="Times New Roman" w:cs="Times New Roman"/>
          <w:bCs/>
          <w:iCs/>
          <w:sz w:val="28"/>
          <w:szCs w:val="28"/>
        </w:rPr>
        <w:t>Е.Н.Водовозова</w:t>
      </w:r>
      <w:proofErr w:type="spellEnd"/>
      <w:r w:rsidRPr="0057418F">
        <w:rPr>
          <w:rFonts w:ascii="Times New Roman" w:hAnsi="Times New Roman" w:cs="Times New Roman"/>
          <w:bCs/>
          <w:iCs/>
          <w:sz w:val="28"/>
          <w:szCs w:val="28"/>
        </w:rPr>
        <w:t xml:space="preserve"> и других. </w:t>
      </w:r>
      <w:r w:rsidR="00B2352D">
        <w:rPr>
          <w:rFonts w:ascii="Times New Roman" w:hAnsi="Times New Roman" w:cs="Times New Roman"/>
          <w:bCs/>
          <w:iCs/>
          <w:sz w:val="28"/>
          <w:szCs w:val="28"/>
        </w:rPr>
        <w:t>Их м</w:t>
      </w:r>
      <w:r w:rsidRPr="0057418F">
        <w:rPr>
          <w:rFonts w:ascii="Times New Roman" w:hAnsi="Times New Roman" w:cs="Times New Roman"/>
          <w:bCs/>
          <w:iCs/>
          <w:sz w:val="28"/>
          <w:szCs w:val="28"/>
        </w:rPr>
        <w:t>ногочисленн</w:t>
      </w:r>
      <w:r w:rsidR="00097558">
        <w:rPr>
          <w:rFonts w:ascii="Times New Roman" w:hAnsi="Times New Roman" w:cs="Times New Roman"/>
          <w:bCs/>
          <w:iCs/>
          <w:sz w:val="28"/>
          <w:szCs w:val="28"/>
        </w:rPr>
        <w:t xml:space="preserve">ые исследования показали </w:t>
      </w:r>
      <w:r w:rsidR="00752367">
        <w:rPr>
          <w:rFonts w:ascii="Times New Roman" w:hAnsi="Times New Roman" w:cs="Times New Roman"/>
          <w:bCs/>
          <w:iCs/>
          <w:sz w:val="28"/>
          <w:szCs w:val="28"/>
        </w:rPr>
        <w:t>значение</w:t>
      </w:r>
      <w:r w:rsidRPr="0057418F">
        <w:rPr>
          <w:rFonts w:ascii="Times New Roman" w:hAnsi="Times New Roman" w:cs="Times New Roman"/>
          <w:bCs/>
          <w:iCs/>
          <w:sz w:val="28"/>
          <w:szCs w:val="28"/>
        </w:rPr>
        <w:t xml:space="preserve"> игры</w:t>
      </w:r>
      <w:r w:rsidR="00F970F8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57418F">
        <w:rPr>
          <w:rFonts w:ascii="Times New Roman" w:hAnsi="Times New Roman" w:cs="Times New Roman"/>
          <w:bCs/>
          <w:iCs/>
          <w:sz w:val="28"/>
          <w:szCs w:val="28"/>
        </w:rPr>
        <w:t xml:space="preserve"> как формы обучения, способствующей усвоению, закреплению и систематизации знаний и возможностей использование её в речевом развитии детей дошкольного возраста.</w:t>
      </w: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B2C9F" w:rsidRDefault="008D4F00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Цель</w:t>
      </w:r>
      <w:r w:rsidR="009B2C9F" w:rsidRPr="009B2C9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="009B2C9F">
        <w:rPr>
          <w:rFonts w:ascii="Times New Roman" w:hAnsi="Times New Roman" w:cs="Times New Roman"/>
          <w:bCs/>
          <w:iCs/>
          <w:sz w:val="28"/>
          <w:szCs w:val="28"/>
        </w:rPr>
        <w:t>повы</w:t>
      </w:r>
      <w:r w:rsidR="000428E5">
        <w:rPr>
          <w:rFonts w:ascii="Times New Roman" w:hAnsi="Times New Roman" w:cs="Times New Roman"/>
          <w:bCs/>
          <w:iCs/>
          <w:sz w:val="28"/>
          <w:szCs w:val="28"/>
        </w:rPr>
        <w:t>ша</w:t>
      </w:r>
      <w:r w:rsidR="009B2C9F">
        <w:rPr>
          <w:rFonts w:ascii="Times New Roman" w:hAnsi="Times New Roman" w:cs="Times New Roman"/>
          <w:bCs/>
          <w:iCs/>
          <w:sz w:val="28"/>
          <w:szCs w:val="28"/>
        </w:rPr>
        <w:t xml:space="preserve">ть уровень развития речи и творчества детей </w:t>
      </w:r>
      <w:r w:rsidR="00525597">
        <w:rPr>
          <w:rFonts w:ascii="Times New Roman" w:hAnsi="Times New Roman" w:cs="Times New Roman"/>
          <w:bCs/>
          <w:iCs/>
          <w:sz w:val="28"/>
          <w:szCs w:val="28"/>
        </w:rPr>
        <w:t xml:space="preserve">младшего дошкольного возраста </w:t>
      </w:r>
      <w:r w:rsidR="009B2C9F">
        <w:rPr>
          <w:rFonts w:ascii="Times New Roman" w:hAnsi="Times New Roman" w:cs="Times New Roman"/>
          <w:bCs/>
          <w:iCs/>
          <w:sz w:val="28"/>
          <w:szCs w:val="28"/>
        </w:rPr>
        <w:t>через театрализованную деятельность.</w:t>
      </w:r>
    </w:p>
    <w:p w:rsidR="008D4F00" w:rsidRDefault="008D4F00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B5F7A" w:rsidRPr="00A4387A" w:rsidRDefault="008D4F00" w:rsidP="00A4387A">
      <w:pPr>
        <w:spacing w:after="0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</w:t>
      </w:r>
      <w:r w:rsidR="009B2C9F" w:rsidRPr="00A4387A">
        <w:rPr>
          <w:rFonts w:ascii="Times New Roman" w:hAnsi="Times New Roman" w:cs="Times New Roman"/>
          <w:b/>
          <w:bCs/>
          <w:iCs/>
          <w:sz w:val="28"/>
          <w:szCs w:val="28"/>
        </w:rPr>
        <w:t>сновные направления</w:t>
      </w:r>
      <w:r w:rsidR="00AB66F4" w:rsidRPr="00A438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деятельности: </w:t>
      </w:r>
    </w:p>
    <w:p w:rsidR="00A67351" w:rsidRPr="008B5F7A" w:rsidRDefault="00AB66F4" w:rsidP="00A4387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5F7A">
        <w:rPr>
          <w:rFonts w:ascii="Times New Roman" w:hAnsi="Times New Roman" w:cs="Times New Roman"/>
          <w:bCs/>
          <w:iCs/>
          <w:sz w:val="28"/>
          <w:szCs w:val="28"/>
        </w:rPr>
        <w:t>постепенный переход ребенка от наблюдения театрализованной постановки взрослого</w:t>
      </w:r>
      <w:r w:rsidR="000428E5" w:rsidRPr="008B5F7A">
        <w:rPr>
          <w:rFonts w:ascii="Times New Roman" w:hAnsi="Times New Roman" w:cs="Times New Roman"/>
          <w:bCs/>
          <w:iCs/>
          <w:sz w:val="28"/>
          <w:szCs w:val="28"/>
        </w:rPr>
        <w:t xml:space="preserve"> к самостоятельной игровой деятельности;</w:t>
      </w:r>
    </w:p>
    <w:p w:rsidR="00A67351" w:rsidRPr="008B5F7A" w:rsidRDefault="000428E5" w:rsidP="00A4387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5F7A">
        <w:rPr>
          <w:rFonts w:ascii="Times New Roman" w:hAnsi="Times New Roman" w:cs="Times New Roman"/>
          <w:bCs/>
          <w:iCs/>
          <w:sz w:val="28"/>
          <w:szCs w:val="28"/>
        </w:rPr>
        <w:t>от индивидуальной игры и «игры рядом» к игре в группе из тре</w:t>
      </w:r>
      <w:proofErr w:type="gramStart"/>
      <w:r w:rsidRPr="008B5F7A">
        <w:rPr>
          <w:rFonts w:ascii="Times New Roman" w:hAnsi="Times New Roman" w:cs="Times New Roman"/>
          <w:bCs/>
          <w:iCs/>
          <w:sz w:val="28"/>
          <w:szCs w:val="28"/>
        </w:rPr>
        <w:t>х-</w:t>
      </w:r>
      <w:proofErr w:type="gramEnd"/>
      <w:r w:rsidRPr="008B5F7A">
        <w:rPr>
          <w:rFonts w:ascii="Times New Roman" w:hAnsi="Times New Roman" w:cs="Times New Roman"/>
          <w:bCs/>
          <w:iCs/>
          <w:sz w:val="28"/>
          <w:szCs w:val="28"/>
        </w:rPr>
        <w:t xml:space="preserve"> пяти сверстников, исполняющих роли;</w:t>
      </w:r>
    </w:p>
    <w:p w:rsidR="009B2C9F" w:rsidRPr="008B5F7A" w:rsidRDefault="000428E5" w:rsidP="00A4387A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5F7A">
        <w:rPr>
          <w:rFonts w:ascii="Times New Roman" w:hAnsi="Times New Roman" w:cs="Times New Roman"/>
          <w:bCs/>
          <w:iCs/>
          <w:sz w:val="28"/>
          <w:szCs w:val="28"/>
        </w:rPr>
        <w:t>от имитации  действий в сочетании с передачей основных эмоций героя к освоению роли как созданного простого «типичного» образа в театрализованной игре.</w:t>
      </w:r>
    </w:p>
    <w:p w:rsidR="00A04249" w:rsidRDefault="00EE57A3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</w:t>
      </w:r>
      <w:r w:rsidR="00C23DDA" w:rsidRPr="00A04249">
        <w:rPr>
          <w:rFonts w:ascii="Times New Roman" w:hAnsi="Times New Roman" w:cs="Times New Roman"/>
          <w:b/>
          <w:bCs/>
          <w:iCs/>
          <w:sz w:val="28"/>
          <w:szCs w:val="28"/>
        </w:rPr>
        <w:t>Задачи</w:t>
      </w:r>
      <w:r w:rsidR="00A04249" w:rsidRPr="00A04249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A04249" w:rsidRDefault="00A04249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развить устойчивый интерес к театрально- игровой деятельности;</w:t>
      </w:r>
    </w:p>
    <w:p w:rsidR="00A04249" w:rsidRDefault="00A04249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обогащать словарь детей, активизировать его;</w:t>
      </w:r>
    </w:p>
    <w:p w:rsidR="006E1054" w:rsidRPr="00752367" w:rsidRDefault="006E1054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367">
        <w:rPr>
          <w:rFonts w:ascii="Times New Roman" w:hAnsi="Times New Roman" w:cs="Times New Roman"/>
          <w:bCs/>
          <w:iCs/>
          <w:sz w:val="28"/>
          <w:szCs w:val="28"/>
        </w:rPr>
        <w:t>развивать память, формировать способность соблюдать последовательность игрового действия;</w:t>
      </w:r>
    </w:p>
    <w:p w:rsidR="00A04249" w:rsidRDefault="00A04249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совершенствовать диалогическую речь,её грам</w:t>
      </w:r>
      <w:r w:rsidR="008B5F7A">
        <w:rPr>
          <w:rFonts w:ascii="Times New Roman" w:hAnsi="Times New Roman" w:cs="Times New Roman"/>
          <w:bCs/>
          <w:iCs/>
          <w:sz w:val="28"/>
          <w:szCs w:val="28"/>
        </w:rPr>
        <w:t>ма</w:t>
      </w:r>
      <w:r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F37CB0">
        <w:rPr>
          <w:rFonts w:ascii="Times New Roman" w:hAnsi="Times New Roman" w:cs="Times New Roman"/>
          <w:bCs/>
          <w:iCs/>
          <w:sz w:val="28"/>
          <w:szCs w:val="28"/>
        </w:rPr>
        <w:t>ический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строй;</w:t>
      </w:r>
    </w:p>
    <w:p w:rsidR="00A04249" w:rsidRDefault="00A04249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побуждать детей отзываться на игры- действия со звуками(живой и не живой природы), подражать движениям животных и птиц под музыку, под звучащее слово;</w:t>
      </w:r>
    </w:p>
    <w:p w:rsidR="00F37CB0" w:rsidRDefault="00A04249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способствовать проявлению самостоятельности, активности в игре с персонажами</w:t>
      </w:r>
      <w:r w:rsidR="002E34DA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игрушками</w:t>
      </w:r>
      <w:r w:rsidR="002E34DA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6E1054" w:rsidRPr="00752367" w:rsidRDefault="006E1054" w:rsidP="00A4387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2367">
        <w:rPr>
          <w:rFonts w:ascii="Times New Roman" w:hAnsi="Times New Roman" w:cs="Times New Roman"/>
          <w:bCs/>
          <w:iCs/>
          <w:sz w:val="28"/>
          <w:szCs w:val="28"/>
        </w:rPr>
        <w:t>воспитывать у детей желание играть дружно, вместе.</w:t>
      </w:r>
    </w:p>
    <w:p w:rsidR="006E1054" w:rsidRDefault="00F37CB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r w:rsidRPr="00F37CB0">
        <w:rPr>
          <w:rFonts w:ascii="Times New Roman" w:hAnsi="Times New Roman" w:cs="Times New Roman"/>
          <w:b/>
          <w:bCs/>
          <w:iCs/>
          <w:sz w:val="28"/>
          <w:szCs w:val="28"/>
        </w:rPr>
        <w:t>рогнозируемый результат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приобретают уверенность в себе.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играть в коллективе и находить компромиссные решения.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строить диалог.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произносить одну, и туже скороговорку, фразу в разном темпе, с разными интонациями.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использовать средства выразительности драматизации (поза, жесты, мимика, голос, движение)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самостоятельно выбрать стихотворение, сказку, песню для постановки.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распределять между собой обязанности.</w:t>
      </w:r>
    </w:p>
    <w:p w:rsidR="00450F02" w:rsidRPr="006E1054" w:rsidRDefault="00450F02" w:rsidP="00A4387A">
      <w:pPr>
        <w:pStyle w:val="a3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могут запомнить и описать любимого героя.</w:t>
      </w:r>
    </w:p>
    <w:p w:rsidR="00A4387A" w:rsidRDefault="00A4387A" w:rsidP="00A4387A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28"/>
        </w:rPr>
      </w:pPr>
    </w:p>
    <w:p w:rsidR="009B2CE7" w:rsidRDefault="009B2CE7" w:rsidP="00A4387A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28"/>
        </w:rPr>
      </w:pPr>
    </w:p>
    <w:p w:rsidR="009B2CE7" w:rsidRDefault="009B2CE7" w:rsidP="00A4387A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28"/>
        </w:rPr>
      </w:pPr>
    </w:p>
    <w:p w:rsidR="009B2CE7" w:rsidRDefault="009B2CE7" w:rsidP="00A4387A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28"/>
        </w:rPr>
      </w:pPr>
    </w:p>
    <w:p w:rsidR="009B2CE7" w:rsidRDefault="009B2CE7" w:rsidP="00A4387A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28"/>
        </w:rPr>
      </w:pPr>
    </w:p>
    <w:p w:rsidR="00570A5F" w:rsidRPr="00570A5F" w:rsidRDefault="008D4F00" w:rsidP="00A4387A">
      <w:pPr>
        <w:spacing w:after="0"/>
        <w:jc w:val="center"/>
        <w:rPr>
          <w:rFonts w:ascii="Times New Roman" w:hAnsi="Times New Roman" w:cs="Times New Roman"/>
          <w:b/>
          <w:bCs/>
          <w:iCs/>
          <w:sz w:val="36"/>
          <w:szCs w:val="28"/>
        </w:rPr>
      </w:pPr>
      <w:r>
        <w:rPr>
          <w:rFonts w:ascii="Times New Roman" w:hAnsi="Times New Roman" w:cs="Times New Roman"/>
          <w:b/>
          <w:bCs/>
          <w:iCs/>
          <w:sz w:val="36"/>
          <w:szCs w:val="28"/>
        </w:rPr>
        <w:lastRenderedPageBreak/>
        <w:t>2</w:t>
      </w:r>
      <w:r w:rsidR="00570A5F">
        <w:rPr>
          <w:rFonts w:ascii="Times New Roman" w:hAnsi="Times New Roman" w:cs="Times New Roman"/>
          <w:b/>
          <w:bCs/>
          <w:iCs/>
          <w:sz w:val="36"/>
          <w:szCs w:val="28"/>
        </w:rPr>
        <w:t>.</w:t>
      </w:r>
      <w:r w:rsidR="007735EC">
        <w:rPr>
          <w:rFonts w:ascii="Times New Roman" w:hAnsi="Times New Roman" w:cs="Times New Roman"/>
          <w:b/>
          <w:bCs/>
          <w:iCs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36"/>
          <w:szCs w:val="28"/>
        </w:rPr>
        <w:t>Основная часть</w:t>
      </w:r>
    </w:p>
    <w:p w:rsidR="00C23DDA" w:rsidRPr="00B00118" w:rsidRDefault="00C23DDA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00118">
        <w:rPr>
          <w:rFonts w:ascii="Times New Roman" w:hAnsi="Times New Roman" w:cs="Times New Roman"/>
          <w:bCs/>
          <w:iCs/>
          <w:sz w:val="28"/>
          <w:szCs w:val="28"/>
        </w:rPr>
        <w:t>Опыт работы по теме «Развитие речи</w:t>
      </w:r>
      <w:r w:rsidR="003053FB"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 и творческих способностей </w:t>
      </w:r>
      <w:r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 детей </w:t>
      </w:r>
      <w:r w:rsidR="003053FB"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 младшего </w:t>
      </w:r>
      <w:r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возраста посредством театрализованной  деятельности» реализовывался в </w:t>
      </w:r>
      <w:r w:rsidR="006E1054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ДОУ </w:t>
      </w:r>
      <w:r w:rsidR="006E1054">
        <w:rPr>
          <w:rFonts w:ascii="Times New Roman" w:hAnsi="Times New Roman" w:cs="Times New Roman"/>
          <w:bCs/>
          <w:iCs/>
          <w:sz w:val="28"/>
          <w:szCs w:val="28"/>
        </w:rPr>
        <w:t xml:space="preserve">детском саду </w:t>
      </w:r>
      <w:r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№16 в </w:t>
      </w:r>
      <w:proofErr w:type="gramStart"/>
      <w:r w:rsidRPr="00B00118">
        <w:rPr>
          <w:rFonts w:ascii="Times New Roman" w:hAnsi="Times New Roman" w:cs="Times New Roman"/>
          <w:bCs/>
          <w:iCs/>
          <w:sz w:val="28"/>
          <w:szCs w:val="28"/>
        </w:rPr>
        <w:t>младше-средней</w:t>
      </w:r>
      <w:proofErr w:type="gramEnd"/>
      <w:r w:rsidRPr="00B00118">
        <w:rPr>
          <w:rFonts w:ascii="Times New Roman" w:hAnsi="Times New Roman" w:cs="Times New Roman"/>
          <w:bCs/>
          <w:iCs/>
          <w:sz w:val="28"/>
          <w:szCs w:val="28"/>
        </w:rPr>
        <w:t xml:space="preserve">  группе по двум направлениям: совместная деятельность с детьми, взаимодействие с родителями.</w:t>
      </w:r>
    </w:p>
    <w:p w:rsidR="00446B72" w:rsidRPr="00E90065" w:rsidRDefault="00381B6B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изучила много литературы, использовала разнообразные приемы, применила много интересных форм проведения театрализованных игр и определила для себя систе</w:t>
      </w:r>
      <w:r w:rsidR="006E2A28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 дальнейшей работы над темой </w:t>
      </w: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</w:t>
      </w:r>
      <w:r w:rsidR="001937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тствии с поставленными задачами.</w:t>
      </w:r>
    </w:p>
    <w:p w:rsidR="00381B6B" w:rsidRPr="00E90065" w:rsidRDefault="006E2A28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381B6B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возрастным особенностям детей составила перспективное планирование</w:t>
      </w:r>
      <w:r w:rsidR="00446B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работы кружка</w:t>
      </w:r>
      <w:r w:rsidR="00381B6B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которое включало в себя разучивание стихов, работу над этюдами, игры-драматизации, инсценировки, ознакомление с различными видами кукольного театра, основанные на импровизации.</w:t>
      </w:r>
    </w:p>
    <w:p w:rsidR="00381B6B" w:rsidRDefault="006E2A28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3A1A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Создала систематически-меняющи</w:t>
      </w:r>
      <w:r w:rsidR="00381B6B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йся </w:t>
      </w:r>
      <w:r w:rsidR="003A1A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театрализованный уголок в зоне отдыха детей.</w:t>
      </w:r>
    </w:p>
    <w:p w:rsidR="003A1A1E" w:rsidRDefault="003A1A1E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A16A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Изготовила дидактический матер</w:t>
      </w:r>
      <w:r w:rsidR="000668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иал по сказкам кружка и для постоян</w:t>
      </w:r>
      <w:r w:rsidR="005B13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ной педагогической деятельности, настольный </w:t>
      </w:r>
      <w:r w:rsidR="00097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театр, театр на магнитной доске, театр масок.</w:t>
      </w:r>
    </w:p>
    <w:p w:rsidR="00F37CB0" w:rsidRDefault="00F37CB0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6A3A" w:rsidRDefault="00A16A3A" w:rsidP="00A4387A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67350" cy="4124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01" cy="412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3DE" w:rsidRDefault="005B13DE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13DE" w:rsidRDefault="003C4E41" w:rsidP="00A4387A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85959" cy="3467100"/>
            <wp:effectExtent l="0" t="0" r="0" b="0"/>
            <wp:docPr id="8" name="Рисунок 8" descr="G:\настол. театр\P10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стол. театр\P1060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47" cy="34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88" w:rsidRDefault="008D3D88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DF7DC1" w:rsidRDefault="00893B55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4. 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 жизни ребёнка должна обязательно присутствовать сказка. Сказка, которая обучает, развлекает, успокаивает и даже лечит. Поэтому в повседневной жизни я часто использовала сказки для воспит</w:t>
      </w:r>
      <w:r w:rsidR="001937A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ания детей. В книжном уголке по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местила книги-раскладушки, книжки-</w:t>
      </w:r>
      <w:r w:rsidR="001937A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</w:t>
      </w:r>
      <w:r w:rsidR="0076731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алышки. В театральный уголок по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местила фиг</w:t>
      </w:r>
      <w:r w:rsidR="00A16A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урки персонажей знакомых </w:t>
      </w:r>
      <w:r w:rsidR="00A16A3A" w:rsidRPr="00A16A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сказок</w:t>
      </w:r>
      <w:r w:rsidR="00A16A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, 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стихов,</w:t>
      </w:r>
      <w:r w:rsidR="000668D9" w:rsidRPr="000668D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музыкальные инструменты</w:t>
      </w:r>
      <w:r w:rsidR="000668D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кукольный</w:t>
      </w:r>
      <w:r w:rsidR="00A16A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 пальчиковый 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театр</w:t>
      </w:r>
      <w:r w:rsidR="00A16A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ы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</w:t>
      </w:r>
      <w:r w:rsidR="00A16A3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которые изготовила самостоятельно</w:t>
      </w:r>
      <w:r w:rsidR="000668D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="00DF7DC1" w:rsidRPr="00E9006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Все это сразу привлекло внимание детей. Они с интересом и радостью шли в «книжный дом»: рассматривали иллюстрации, рассказывали полюбившиеся потешки, стихи, играли с фигурками из </w:t>
      </w:r>
      <w:r w:rsidR="001937A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пальчикового или кукольного </w:t>
      </w:r>
      <w:r w:rsidR="001937AF" w:rsidRPr="001937A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театра</w:t>
      </w:r>
      <w:r w:rsidR="001937A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FA3FEF" w:rsidRPr="00A50A42" w:rsidRDefault="00FA3FEF" w:rsidP="00A438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Помогая </w:t>
      </w:r>
      <w:r w:rsidR="000E428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детям овладеть потешками, 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пальчиковыми играми, постепенно я переходила к театральной деятельности с детьми. Раскрывала содержание знакомых и любимых детьми сказок через наглядность, где для восприятия и понимания требуется более широкая ориентировка в окружающем, так как в сказках участвует 3-5 персонажей.Любимые детьми сказки «</w:t>
      </w:r>
      <w:r w:rsidR="008D3D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Репка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», «Колобок», «Три медведя», «</w:t>
      </w:r>
      <w:r w:rsidR="008D3D88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Теремок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» я показывала в разных вариантах театра: настольный –  плоскостной и объемный, </w:t>
      </w:r>
      <w:r w:rsidR="000E428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 магнитной доске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, пальчиковый</w:t>
      </w:r>
      <w:r w:rsidR="000E428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После неоднократного показа, бесед я </w:t>
      </w:r>
      <w:r w:rsidR="008D3D88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предла</w:t>
      </w:r>
      <w:r w:rsidR="008D3D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гала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детям совместный показ сказок, на что они откли</w:t>
      </w:r>
      <w:r w:rsidR="008D3D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ка</w:t>
      </w:r>
      <w:r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лись с большим интересом и желанием. Учились передвигать фигурки, управлять куклами, произносить монологи, вступать в диалог между персонажами.</w:t>
      </w:r>
    </w:p>
    <w:p w:rsidR="00FA3FEF" w:rsidRPr="00A50A42" w:rsidRDefault="00893B55" w:rsidP="00A4387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5. </w:t>
      </w:r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Особое место в играх-драматизациях я отводила небольшим этюдам, в которых сама показывала образы героев, например, лисы: хитрая, красивая,</w:t>
      </w:r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 xml:space="preserve">говорит ласково, ходит плавно, не спеша. И так каждый персонаж сказки </w:t>
      </w:r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я показывала и проговаривала. Такая предварительная работа позволила детям накопить свой опыт о характере, образе сказочныхгероев</w:t>
      </w:r>
      <w:proofErr w:type="gramStart"/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  <w:r w:rsidR="000E428E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Б</w:t>
      </w:r>
      <w:proofErr w:type="gramEnd"/>
      <w:r w:rsidR="000E428E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олее активные дети сразу включились в эти игры.</w:t>
      </w:r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Переодевшись в костюм сказочного персонажа, изображали его перед зеркалом и детьми группы, передавая характерные движения, интонацию, мимику. И это очень </w:t>
      </w:r>
      <w:proofErr w:type="gramStart"/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здорово</w:t>
      </w:r>
      <w:proofErr w:type="gramEnd"/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у них получалось. Постепенно остальные ребята втянулись и полюбили играть в </w:t>
      </w:r>
      <w:proofErr w:type="gramStart"/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таких</w:t>
      </w:r>
      <w:proofErr w:type="gramEnd"/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минипостановках. Язык народных сказок очень доступен и понятен детям, так как приближен к бытовой речи, поэтому легко усваивается и запоминается. Регулярность проведения таких занятий, их систематичность позволили добиться </w:t>
      </w:r>
      <w:r w:rsidR="008D3D8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хороших </w:t>
      </w:r>
      <w:r w:rsidR="00FA3FEF" w:rsidRPr="00A50A42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показателей.</w:t>
      </w:r>
    </w:p>
    <w:p w:rsidR="00FA3FEF" w:rsidRPr="00A50A42" w:rsidRDefault="00FA3FEF" w:rsidP="00A4387A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1937AF" w:rsidRPr="00474BC0" w:rsidRDefault="001937AF" w:rsidP="00A4387A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786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12A1" w:rsidRPr="009712A1" w:rsidRDefault="00893B55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r w:rsidR="009712A1"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Поскольку развитие театрализованной деятельности детей и накопление ими эмоционально - чувственного опыта – длительная работа, потребовалось участие родителей.</w:t>
      </w:r>
    </w:p>
    <w:p w:rsidR="000131BD" w:rsidRPr="000131BD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них я проводила консультации, давала советы. Обновляла материал в уголке для родителей, стараясь подобрать интересные и доступные по содержанию игры, задания, упражнения, которые они могли бы самостоятельно использовать дома</w:t>
      </w: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131BD"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родительском уголке я выставляла рекомендации по театральной деятельности:</w:t>
      </w:r>
    </w:p>
    <w:p w:rsidR="000131BD" w:rsidRPr="000131BD" w:rsidRDefault="000131BD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«Как правильно разучивать стихи?»</w:t>
      </w:r>
    </w:p>
    <w:p w:rsidR="000131BD" w:rsidRPr="000131BD" w:rsidRDefault="000131BD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«Театр в жизни вашего ребенка».</w:t>
      </w:r>
    </w:p>
    <w:p w:rsidR="000131BD" w:rsidRPr="000131BD" w:rsidRDefault="000131BD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«Как организовать домашний театр?»</w:t>
      </w:r>
    </w:p>
    <w:p w:rsidR="000131BD" w:rsidRPr="000131BD" w:rsidRDefault="000131BD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«Развитие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речи и </w:t>
      </w: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творческих способностей детей дошкольного возраста через театральные игры»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12A1" w:rsidRPr="009712A1" w:rsidRDefault="000131BD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5. «Развитие выразительности речи посредством театрализованной деятельности»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родителей были организованы тематические вечера, в подготовке которых они приняли активное участие (изготовление костюмов, масок, декораций).</w:t>
      </w:r>
    </w:p>
    <w:p w:rsidR="000131BD" w:rsidRDefault="000131BD" w:rsidP="00A4387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712A1" w:rsidRPr="00A4387A" w:rsidRDefault="009712A1" w:rsidP="00A4387A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4387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Рекомендации родителям: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Чтение произведений художественной литературы, устного народного творчества.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</w:t>
      </w:r>
      <w:r w:rsidR="00752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Обсуждать</w:t>
      </w: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содержани</w:t>
      </w:r>
      <w:r w:rsidR="00752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прочитанных произведений.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Анализировать характеры персонажей, давать оценку их поступкам.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Предлагать детям задания, игры, упражнения на развитие памяти, мышления, выразительной речи, мимики, жестов.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 Постановка спектаклей, драматизация сказок в семейном кругу.</w:t>
      </w:r>
    </w:p>
    <w:p w:rsidR="009712A1" w:rsidRPr="009712A1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 Посещение театров.</w:t>
      </w:r>
    </w:p>
    <w:p w:rsidR="009712A1" w:rsidRPr="000131BD" w:rsidRDefault="009712A1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12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 Принимать участие в тематических вечерах, праздниках, развлечениях.</w:t>
      </w:r>
    </w:p>
    <w:p w:rsidR="00097558" w:rsidRPr="009712A1" w:rsidRDefault="00097558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296D" w:rsidRDefault="00B3296D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333750"/>
            <wp:effectExtent l="19050" t="0" r="0" b="0"/>
            <wp:docPr id="7" name="Рисунок 7" descr="G:\дети-фото\новый год\PC25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и-фото\новый год\PC250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6D" w:rsidRPr="00E90065" w:rsidRDefault="00B3296D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6B72" w:rsidRPr="00E90065" w:rsidRDefault="00F37CB0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6E2A28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0668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начале и конце года провела педагогическую оценку</w:t>
      </w:r>
      <w:r w:rsidR="00381B6B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r w:rsidR="007F4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театрализованной  деятельности, которая отражена</w:t>
      </w:r>
      <w:r w:rsidR="00381B6B"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таблице показателей уровня и качества знаний по развитию речи, познавательному развитию.</w:t>
      </w:r>
    </w:p>
    <w:p w:rsidR="007F4545" w:rsidRDefault="00381B6B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Большую помощь в организации те</w:t>
      </w:r>
      <w:r w:rsidR="00575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атрализованных игр мне оказал</w:t>
      </w: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второй педагог группы. Без взаимопонимания</w:t>
      </w:r>
      <w:r w:rsidR="007F4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помощи</w:t>
      </w:r>
      <w:r w:rsidRPr="00E900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было бы той интересной работы, которая ведется с детьми.</w:t>
      </w:r>
    </w:p>
    <w:p w:rsidR="00097558" w:rsidRDefault="00097558" w:rsidP="00A4387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387A" w:rsidRDefault="00A4387A" w:rsidP="00A4387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B67972" w:rsidRPr="00972EC8" w:rsidRDefault="008D4F00" w:rsidP="00A4387A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lastRenderedPageBreak/>
        <w:t>3. Заключение</w:t>
      </w:r>
    </w:p>
    <w:p w:rsidR="00B67972" w:rsidRPr="00543FB8" w:rsidRDefault="00543FB8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3FB8">
        <w:rPr>
          <w:rFonts w:ascii="Times New Roman" w:hAnsi="Times New Roman" w:cs="Times New Roman"/>
          <w:bCs/>
          <w:iCs/>
          <w:sz w:val="28"/>
          <w:szCs w:val="28"/>
        </w:rPr>
        <w:t>В младшем дошкольном возрасте очень важно ускорить «рождение» первых сознательных слов у ребенка. И только при благоприятных условиях, ребенок успешно пройдет все стадии речевого развития, которые позволят ему понимать речь, самому свободно общаться со сверстниками и взрослыми.</w:t>
      </w:r>
    </w:p>
    <w:p w:rsidR="00543FB8" w:rsidRPr="00543FB8" w:rsidRDefault="00543FB8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Результатом нашей театрализованной деятельности были постановки для родителей и </w:t>
      </w:r>
      <w:r w:rsidR="003B7C35">
        <w:rPr>
          <w:rFonts w:ascii="Times New Roman" w:hAnsi="Times New Roman" w:cs="Times New Roman"/>
          <w:bCs/>
          <w:iCs/>
          <w:sz w:val="28"/>
          <w:szCs w:val="28"/>
        </w:rPr>
        <w:t xml:space="preserve">с участием родителей 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57552E">
        <w:rPr>
          <w:rFonts w:ascii="Times New Roman" w:hAnsi="Times New Roman" w:cs="Times New Roman"/>
          <w:bCs/>
          <w:iCs/>
          <w:sz w:val="28"/>
          <w:szCs w:val="28"/>
        </w:rPr>
        <w:t>о сказкам «Колобок», «Теремок»,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«Репка»</w:t>
      </w:r>
      <w:r w:rsidR="0057552E">
        <w:rPr>
          <w:rFonts w:ascii="Times New Roman" w:hAnsi="Times New Roman" w:cs="Times New Roman"/>
          <w:bCs/>
          <w:iCs/>
          <w:sz w:val="28"/>
          <w:szCs w:val="28"/>
        </w:rPr>
        <w:t>, »А у нас Новый год», «Что у Осени в корзинке».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Чем чаще мы показывали спектакли, тем свободней, эмоциональней, уверенней и активней выступали дети. В играх-драматизациях дети знакомились с окружающим миром во всем его многообразии через образы, краски, звуки, а умело поставленные вопросы заставляли их думать, анализировать, делать выводы и обобщения.</w:t>
      </w:r>
    </w:p>
    <w:p w:rsidR="00543FB8" w:rsidRPr="00543FB8" w:rsidRDefault="00543FB8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В процессе работы над выразительностью слов персонажей, собственных высказываний </w:t>
      </w:r>
      <w:r w:rsidR="00752367">
        <w:rPr>
          <w:rFonts w:ascii="Times New Roman" w:hAnsi="Times New Roman" w:cs="Times New Roman"/>
          <w:bCs/>
          <w:iCs/>
          <w:sz w:val="28"/>
          <w:szCs w:val="28"/>
        </w:rPr>
        <w:t>постепенно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активизировался словарь детей, совершенствовалась звуковая культура речи, ее </w:t>
      </w:r>
      <w:r w:rsidRPr="00752367">
        <w:rPr>
          <w:rFonts w:ascii="Times New Roman" w:hAnsi="Times New Roman" w:cs="Times New Roman"/>
          <w:bCs/>
          <w:iCs/>
          <w:sz w:val="28"/>
          <w:szCs w:val="28"/>
        </w:rPr>
        <w:t>интонационн</w:t>
      </w:r>
      <w:r w:rsidR="00752367">
        <w:rPr>
          <w:rFonts w:ascii="Times New Roman" w:hAnsi="Times New Roman" w:cs="Times New Roman"/>
          <w:bCs/>
          <w:iCs/>
          <w:sz w:val="28"/>
          <w:szCs w:val="28"/>
        </w:rPr>
        <w:t>ая выразительность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. Яобратила внимание на то, что, исполняя роль, произнося фразы, дети стараются делать это ясно, четко. Постепенно улучшалась диалогическая </w:t>
      </w:r>
      <w:r w:rsidR="000131BD">
        <w:rPr>
          <w:rFonts w:ascii="Times New Roman" w:hAnsi="Times New Roman" w:cs="Times New Roman"/>
          <w:bCs/>
          <w:iCs/>
          <w:sz w:val="28"/>
          <w:szCs w:val="28"/>
        </w:rPr>
        <w:t xml:space="preserve">и монологическая 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>речь, ее грамматический строй.</w:t>
      </w:r>
    </w:p>
    <w:p w:rsidR="00543FB8" w:rsidRPr="00543FB8" w:rsidRDefault="00543FB8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Результаты диагностики развития речи в конце года значительно улучшились: 50 % детей </w:t>
      </w:r>
      <w:r w:rsidR="00752367">
        <w:rPr>
          <w:rFonts w:ascii="Times New Roman" w:hAnsi="Times New Roman" w:cs="Times New Roman"/>
          <w:bCs/>
          <w:iCs/>
          <w:sz w:val="28"/>
          <w:szCs w:val="28"/>
        </w:rPr>
        <w:t>достигли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высок</w:t>
      </w:r>
      <w:r w:rsidR="00752367">
        <w:rPr>
          <w:rFonts w:ascii="Times New Roman" w:hAnsi="Times New Roman" w:cs="Times New Roman"/>
          <w:bCs/>
          <w:iCs/>
          <w:sz w:val="28"/>
          <w:szCs w:val="28"/>
        </w:rPr>
        <w:t>ого уровня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развития, 35% </w:t>
      </w:r>
      <w:r w:rsidR="00480363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средн</w:t>
      </w:r>
      <w:r w:rsidR="00480363">
        <w:rPr>
          <w:rFonts w:ascii="Times New Roman" w:hAnsi="Times New Roman" w:cs="Times New Roman"/>
          <w:bCs/>
          <w:iCs/>
          <w:sz w:val="28"/>
          <w:szCs w:val="28"/>
        </w:rPr>
        <w:t>его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уровн</w:t>
      </w:r>
      <w:r w:rsidR="00480363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>, и это очень радует. У 3-х детей остался низкий уровень, хотя и произошли положительные изменения.</w:t>
      </w:r>
    </w:p>
    <w:p w:rsidR="00543FB8" w:rsidRDefault="00543FB8" w:rsidP="00A4387A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3FB8">
        <w:rPr>
          <w:rFonts w:ascii="Times New Roman" w:hAnsi="Times New Roman" w:cs="Times New Roman"/>
          <w:bCs/>
          <w:iCs/>
          <w:sz w:val="28"/>
          <w:szCs w:val="28"/>
        </w:rPr>
        <w:t>Проведенная работа показала, что театрализованная деятельность является в</w:t>
      </w:r>
      <w:r w:rsidR="00FB0788">
        <w:rPr>
          <w:rFonts w:ascii="Times New Roman" w:hAnsi="Times New Roman" w:cs="Times New Roman"/>
          <w:bCs/>
          <w:iCs/>
          <w:sz w:val="28"/>
          <w:szCs w:val="28"/>
        </w:rPr>
        <w:t>ажным средством в развитии речи</w:t>
      </w:r>
      <w:r w:rsidR="0057552E">
        <w:rPr>
          <w:rFonts w:ascii="Times New Roman" w:hAnsi="Times New Roman" w:cs="Times New Roman"/>
          <w:bCs/>
          <w:iCs/>
          <w:sz w:val="28"/>
          <w:szCs w:val="28"/>
        </w:rPr>
        <w:t xml:space="preserve"> и творчества 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>детей. Дети стали активнее общаться друг с другом, расширился словесный запас, ребята могут выра</w:t>
      </w:r>
      <w:r w:rsidR="0057552E">
        <w:rPr>
          <w:rFonts w:ascii="Times New Roman" w:hAnsi="Times New Roman" w:cs="Times New Roman"/>
          <w:bCs/>
          <w:iCs/>
          <w:sz w:val="28"/>
          <w:szCs w:val="28"/>
        </w:rPr>
        <w:t>жа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ть свою просьбу, правильно задать вопрос. </w:t>
      </w:r>
      <w:r w:rsidRPr="00367465">
        <w:rPr>
          <w:rFonts w:ascii="Times New Roman" w:hAnsi="Times New Roman" w:cs="Times New Roman"/>
          <w:bCs/>
          <w:iCs/>
          <w:sz w:val="28"/>
          <w:szCs w:val="28"/>
        </w:rPr>
        <w:t>Можно теперь ставить</w:t>
      </w:r>
      <w:r w:rsidRPr="00543FB8">
        <w:rPr>
          <w:rFonts w:ascii="Times New Roman" w:hAnsi="Times New Roman" w:cs="Times New Roman"/>
          <w:bCs/>
          <w:iCs/>
          <w:sz w:val="28"/>
          <w:szCs w:val="28"/>
        </w:rPr>
        <w:t xml:space="preserve"> более сл</w:t>
      </w:r>
      <w:r w:rsidR="003B7C35">
        <w:rPr>
          <w:rFonts w:ascii="Times New Roman" w:hAnsi="Times New Roman" w:cs="Times New Roman"/>
          <w:bCs/>
          <w:iCs/>
          <w:sz w:val="28"/>
          <w:szCs w:val="28"/>
        </w:rPr>
        <w:t>ожные задачи и реализовывать их.</w:t>
      </w:r>
    </w:p>
    <w:p w:rsidR="003B7C35" w:rsidRPr="003B7C35" w:rsidRDefault="003B7C35" w:rsidP="00A4387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Развитие театрализованной деятельности – это </w:t>
      </w:r>
      <w:r w:rsidR="00480363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кропотливая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работа, которая требует </w:t>
      </w:r>
      <w:r w:rsidR="00480363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и 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мое</w:t>
      </w:r>
      <w:r w:rsidR="00BB217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го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участи</w:t>
      </w:r>
      <w:r w:rsidR="00BB2179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я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, </w:t>
      </w:r>
      <w:r w:rsidR="00480363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и 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участи</w:t>
      </w:r>
      <w:r w:rsidR="00480363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я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детей, </w:t>
      </w:r>
      <w:r w:rsidR="00480363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и 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ро</w:t>
      </w:r>
      <w:r w:rsidR="00B67972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дителей и второго педа</w:t>
      </w:r>
      <w:r w:rsidR="00FA3F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гога. </w:t>
      </w:r>
      <w:r w:rsidR="00E6434F" w:rsidRPr="0036746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О</w:t>
      </w:r>
      <w:r w:rsidR="00B67972" w:rsidRPr="0036746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на </w:t>
      </w:r>
      <w:r w:rsidR="00FA3FEF" w:rsidRPr="0036746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возможна</w:t>
      </w:r>
      <w:r w:rsidR="00FA3F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при 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использовани</w:t>
      </w:r>
      <w:r w:rsidR="00FA3F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и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разнообразных приемов, различных интересных форм проведения</w:t>
      </w:r>
      <w:r w:rsidR="00097558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развлечений, праздников, досугов</w:t>
      </w:r>
      <w:r w:rsidRPr="003B7C3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, где все явля</w:t>
      </w:r>
      <w:r w:rsidR="00E6434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ются равноправными участниками</w:t>
      </w:r>
      <w:r w:rsidR="00893B55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.</w:t>
      </w:r>
    </w:p>
    <w:p w:rsidR="00FA3FEF" w:rsidRPr="00FA3FEF" w:rsidRDefault="00480363" w:rsidP="00A4387A">
      <w:pPr>
        <w:shd w:val="clear" w:color="auto" w:fill="FFFFFF"/>
        <w:spacing w:after="0"/>
        <w:ind w:firstLine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образом,т</w:t>
      </w:r>
      <w:r w:rsidR="00FA3FEF" w:rsidRPr="00FA3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еатрализованная деятельность – один из самых эффективных способов развития речи и проявления их творческих способностей, а также та деятельность, в которой наиболее ярко проявляется принцип обучения: учить играя. С помощью театрализованных занятий можно решать практически все задачи программы развития речи. И наряду с </w:t>
      </w:r>
      <w:r w:rsidR="00FA3FEF" w:rsidRPr="00FA3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основными методами и приемами речевого развития детей можно и нужно использовать богатейший материал словесного творчества народа.</w:t>
      </w:r>
    </w:p>
    <w:p w:rsidR="00FA3FEF" w:rsidRPr="00FA3FEF" w:rsidRDefault="00FA3FEF" w:rsidP="00A438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Увлеченный привлекательным замыслом театральной постановки ребенок учится многому, учится тому, как навыки, полученные в театральной игре можно использовать в повседневной жизни.</w:t>
      </w:r>
    </w:p>
    <w:p w:rsidR="00893B55" w:rsidRDefault="00893B55" w:rsidP="00A4387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090AB6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Опыт работы показал, что участие детей в театрализованных играх благоприятно влияет на обогащение словаря детей,</w:t>
      </w:r>
      <w:r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 xml:space="preserve"> на развитие речевых и творческих способностей.</w:t>
      </w:r>
    </w:p>
    <w:p w:rsidR="003C4E41" w:rsidRDefault="003C4E41" w:rsidP="00A4387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D3A5D" w:rsidRDefault="000D3A5D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387A" w:rsidRDefault="00A4387A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037700" w:rsidRDefault="00037700" w:rsidP="00A4387A">
      <w:pPr>
        <w:spacing w:after="0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3C4E41" w:rsidRDefault="008D4F00" w:rsidP="00A4387A">
      <w:pPr>
        <w:spacing w:after="0"/>
        <w:jc w:val="center"/>
        <w:rPr>
          <w:rFonts w:ascii="Times New Roman" w:hAnsi="Times New Roman" w:cs="Times New Roman"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lastRenderedPageBreak/>
        <w:t>4</w:t>
      </w:r>
      <w:r w:rsidR="00C444A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. </w:t>
      </w:r>
      <w:r w:rsidR="00735204" w:rsidRPr="008D4F00">
        <w:rPr>
          <w:rFonts w:ascii="Times New Roman" w:hAnsi="Times New Roman" w:cs="Times New Roman"/>
          <w:b/>
          <w:bCs/>
          <w:iCs/>
          <w:sz w:val="36"/>
          <w:szCs w:val="36"/>
        </w:rPr>
        <w:t>Приложения</w:t>
      </w:r>
    </w:p>
    <w:p w:rsidR="00A4387A" w:rsidRDefault="00A4387A" w:rsidP="005C11A1">
      <w:pPr>
        <w:spacing w:after="0"/>
        <w:rPr>
          <w:rFonts w:ascii="Times New Roman" w:hAnsi="Times New Roman" w:cs="Times New Roman"/>
          <w:bCs/>
          <w:i/>
          <w:iCs/>
          <w:sz w:val="36"/>
          <w:szCs w:val="36"/>
        </w:rPr>
      </w:pPr>
    </w:p>
    <w:p w:rsidR="00F3376F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1.</w:t>
      </w:r>
      <w:r w:rsidRPr="00F3376F">
        <w:rPr>
          <w:rFonts w:ascii="Times New Roman" w:hAnsi="Times New Roman" w:cs="Times New Roman"/>
          <w:bCs/>
          <w:iCs/>
          <w:sz w:val="28"/>
          <w:szCs w:val="36"/>
        </w:rPr>
        <w:t xml:space="preserve"> Диагностическое обследование детей.</w:t>
      </w:r>
    </w:p>
    <w:p w:rsidR="00C444A4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2</w:t>
      </w:r>
      <w:r w:rsidR="00A22F89">
        <w:rPr>
          <w:rFonts w:ascii="Times New Roman" w:hAnsi="Times New Roman" w:cs="Times New Roman"/>
          <w:bCs/>
          <w:iCs/>
          <w:sz w:val="28"/>
          <w:szCs w:val="36"/>
        </w:rPr>
        <w:t>. Конспект НОД по развитию речи на тему »Колобки».</w:t>
      </w:r>
    </w:p>
    <w:p w:rsidR="00A22F89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3</w:t>
      </w:r>
      <w:r w:rsidR="00A22F89">
        <w:rPr>
          <w:rFonts w:ascii="Times New Roman" w:hAnsi="Times New Roman" w:cs="Times New Roman"/>
          <w:bCs/>
          <w:iCs/>
          <w:sz w:val="28"/>
          <w:szCs w:val="36"/>
        </w:rPr>
        <w:t>.Конспект НОД по социализации «Веселый колобок».</w:t>
      </w:r>
    </w:p>
    <w:p w:rsidR="00A22F89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4</w:t>
      </w:r>
      <w:r w:rsidR="00A22F89">
        <w:rPr>
          <w:rFonts w:ascii="Times New Roman" w:hAnsi="Times New Roman" w:cs="Times New Roman"/>
          <w:bCs/>
          <w:iCs/>
          <w:sz w:val="28"/>
          <w:szCs w:val="36"/>
        </w:rPr>
        <w:t>. Конспект НОД по социализации «Стоит в поле теремок, теремок…»</w:t>
      </w:r>
    </w:p>
    <w:p w:rsidR="00A22F89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5</w:t>
      </w:r>
      <w:r w:rsidR="00A22F89">
        <w:rPr>
          <w:rFonts w:ascii="Times New Roman" w:hAnsi="Times New Roman" w:cs="Times New Roman"/>
          <w:bCs/>
          <w:iCs/>
          <w:sz w:val="28"/>
          <w:szCs w:val="36"/>
        </w:rPr>
        <w:t>.План подготовки и развития театрализованной игры.</w:t>
      </w:r>
    </w:p>
    <w:p w:rsidR="00A22F89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6</w:t>
      </w:r>
      <w:r w:rsidR="000D3A5D">
        <w:rPr>
          <w:rFonts w:ascii="Times New Roman" w:hAnsi="Times New Roman" w:cs="Times New Roman"/>
          <w:bCs/>
          <w:iCs/>
          <w:sz w:val="28"/>
          <w:szCs w:val="36"/>
        </w:rPr>
        <w:t>. Перспектив</w:t>
      </w:r>
      <w:r w:rsidR="008C2AD8">
        <w:rPr>
          <w:rFonts w:ascii="Times New Roman" w:hAnsi="Times New Roman" w:cs="Times New Roman"/>
          <w:bCs/>
          <w:iCs/>
          <w:sz w:val="28"/>
          <w:szCs w:val="36"/>
        </w:rPr>
        <w:t>ный план кружковой работы</w:t>
      </w:r>
      <w:r w:rsidR="000D3A5D">
        <w:rPr>
          <w:rFonts w:ascii="Times New Roman" w:hAnsi="Times New Roman" w:cs="Times New Roman"/>
          <w:bCs/>
          <w:iCs/>
          <w:sz w:val="28"/>
          <w:szCs w:val="36"/>
        </w:rPr>
        <w:t xml:space="preserve"> «Театр сказок».</w:t>
      </w:r>
    </w:p>
    <w:p w:rsidR="000D3A5D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7</w:t>
      </w:r>
      <w:r w:rsidR="000D3A5D">
        <w:rPr>
          <w:rFonts w:ascii="Times New Roman" w:hAnsi="Times New Roman" w:cs="Times New Roman"/>
          <w:bCs/>
          <w:iCs/>
          <w:sz w:val="28"/>
          <w:szCs w:val="36"/>
        </w:rPr>
        <w:t>.Консультация для родителей «Театрализованная деятельность в детском саду».</w:t>
      </w:r>
    </w:p>
    <w:p w:rsidR="0051120D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8</w:t>
      </w:r>
      <w:r w:rsidR="0051120D">
        <w:rPr>
          <w:rFonts w:ascii="Times New Roman" w:hAnsi="Times New Roman" w:cs="Times New Roman"/>
          <w:bCs/>
          <w:iCs/>
          <w:sz w:val="28"/>
          <w:szCs w:val="36"/>
        </w:rPr>
        <w:t>.Консультация для родителей «Домашний театр».</w:t>
      </w:r>
    </w:p>
    <w:p w:rsidR="00AB456C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9</w:t>
      </w:r>
      <w:r w:rsidR="00AB456C">
        <w:rPr>
          <w:rFonts w:ascii="Times New Roman" w:hAnsi="Times New Roman" w:cs="Times New Roman"/>
          <w:bCs/>
          <w:iCs/>
          <w:sz w:val="28"/>
          <w:szCs w:val="36"/>
        </w:rPr>
        <w:t>.Консультация для воспитателей</w:t>
      </w:r>
      <w:r w:rsidR="009E791B">
        <w:rPr>
          <w:rFonts w:ascii="Times New Roman" w:hAnsi="Times New Roman" w:cs="Times New Roman"/>
          <w:bCs/>
          <w:iCs/>
          <w:sz w:val="28"/>
          <w:szCs w:val="36"/>
        </w:rPr>
        <w:t xml:space="preserve"> «Задачи развития детей в театрализованной деятельности».</w:t>
      </w:r>
    </w:p>
    <w:p w:rsidR="009E791B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36"/>
        </w:rPr>
      </w:pPr>
      <w:r>
        <w:rPr>
          <w:rFonts w:ascii="Times New Roman" w:hAnsi="Times New Roman" w:cs="Times New Roman"/>
          <w:bCs/>
          <w:iCs/>
          <w:sz w:val="28"/>
          <w:szCs w:val="36"/>
        </w:rPr>
        <w:t>10</w:t>
      </w:r>
      <w:r w:rsidR="009E791B">
        <w:rPr>
          <w:rFonts w:ascii="Times New Roman" w:hAnsi="Times New Roman" w:cs="Times New Roman"/>
          <w:bCs/>
          <w:iCs/>
          <w:sz w:val="28"/>
          <w:szCs w:val="36"/>
        </w:rPr>
        <w:t>.Консультация для воспитателей «Значение театрализованных игр для детей младшей группы».</w:t>
      </w:r>
    </w:p>
    <w:p w:rsidR="00543FB8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11</w:t>
      </w:r>
      <w:r w:rsidR="000F469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14009">
        <w:rPr>
          <w:rFonts w:ascii="Times New Roman" w:hAnsi="Times New Roman" w:cs="Times New Roman"/>
          <w:bCs/>
          <w:iCs/>
          <w:sz w:val="28"/>
          <w:szCs w:val="28"/>
        </w:rPr>
        <w:t>Пальчиковый вязаный театр.</w:t>
      </w:r>
    </w:p>
    <w:p w:rsidR="009E791B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="009E791B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>Консультация «</w:t>
      </w:r>
      <w:r w:rsidR="009E791B">
        <w:rPr>
          <w:rFonts w:ascii="Times New Roman" w:hAnsi="Times New Roman" w:cs="Times New Roman"/>
          <w:bCs/>
          <w:iCs/>
          <w:sz w:val="28"/>
          <w:szCs w:val="28"/>
        </w:rPr>
        <w:t>Кукольный театр в детском саду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9E791B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  <w:szCs w:val="28"/>
        </w:rPr>
        <w:t>Из книги Мигуновой</w:t>
      </w:r>
      <w:r w:rsidR="005C11A1" w:rsidRPr="005C11A1">
        <w:rPr>
          <w:rFonts w:ascii="Times New Roman" w:hAnsi="Times New Roman" w:cs="Times New Roman"/>
          <w:bCs/>
          <w:iCs/>
          <w:sz w:val="28"/>
          <w:szCs w:val="28"/>
        </w:rPr>
        <w:t xml:space="preserve">Е.В. </w:t>
      </w:r>
      <w:r w:rsidR="009E791B">
        <w:rPr>
          <w:rFonts w:ascii="Times New Roman" w:hAnsi="Times New Roman" w:cs="Times New Roman"/>
          <w:bCs/>
          <w:iCs/>
          <w:sz w:val="28"/>
          <w:szCs w:val="28"/>
        </w:rPr>
        <w:t>«Театрализованная деятельность в детском саду».</w:t>
      </w:r>
    </w:p>
    <w:p w:rsidR="009E791B" w:rsidRDefault="00F3376F" w:rsidP="005C11A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13</w:t>
      </w:r>
      <w:r w:rsidR="009E791B">
        <w:rPr>
          <w:rFonts w:ascii="Times New Roman" w:hAnsi="Times New Roman" w:cs="Times New Roman"/>
          <w:bCs/>
          <w:iCs/>
          <w:sz w:val="28"/>
          <w:szCs w:val="28"/>
        </w:rPr>
        <w:t>.Картотека театрализованных игр в младшей группе.</w:t>
      </w:r>
    </w:p>
    <w:p w:rsidR="009E791B" w:rsidRDefault="009E791B" w:rsidP="005C11A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3376F">
        <w:rPr>
          <w:rFonts w:ascii="Times New Roman" w:hAnsi="Times New Roman" w:cs="Times New Roman"/>
          <w:bCs/>
          <w:iCs/>
          <w:sz w:val="28"/>
          <w:szCs w:val="28"/>
        </w:rPr>
        <w:t>4</w:t>
      </w:r>
      <w:r>
        <w:rPr>
          <w:rFonts w:ascii="Times New Roman" w:hAnsi="Times New Roman" w:cs="Times New Roman"/>
          <w:bCs/>
          <w:iCs/>
          <w:sz w:val="28"/>
          <w:szCs w:val="28"/>
        </w:rPr>
        <w:t>.Картотека театрализованных игр</w:t>
      </w:r>
      <w:r w:rsidR="0051120D">
        <w:rPr>
          <w:rFonts w:ascii="Times New Roman" w:hAnsi="Times New Roman" w:cs="Times New Roman"/>
          <w:bCs/>
          <w:iCs/>
          <w:sz w:val="28"/>
          <w:szCs w:val="28"/>
        </w:rPr>
        <w:t xml:space="preserve"> в средней группе.</w:t>
      </w:r>
    </w:p>
    <w:p w:rsidR="0051120D" w:rsidRDefault="0051120D" w:rsidP="00A4387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Default="00984116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8D4F00" w:rsidRDefault="008D4F00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A4387A" w:rsidRDefault="00A4387A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4116" w:rsidRPr="007735EC" w:rsidRDefault="008D4F00" w:rsidP="00DB0C2C">
      <w:pPr>
        <w:spacing w:after="0"/>
        <w:ind w:right="-28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36"/>
          <w:szCs w:val="28"/>
        </w:rPr>
        <w:lastRenderedPageBreak/>
        <w:t>5</w:t>
      </w:r>
      <w:r w:rsidR="00037700" w:rsidRPr="007735EC">
        <w:rPr>
          <w:rFonts w:ascii="Times New Roman" w:hAnsi="Times New Roman" w:cs="Times New Roman"/>
          <w:b/>
          <w:bCs/>
          <w:iCs/>
          <w:sz w:val="36"/>
          <w:szCs w:val="28"/>
        </w:rPr>
        <w:t>.</w:t>
      </w:r>
      <w:r w:rsidR="00984116" w:rsidRPr="007735EC">
        <w:rPr>
          <w:rFonts w:ascii="Times New Roman" w:hAnsi="Times New Roman" w:cs="Times New Roman"/>
          <w:b/>
          <w:bCs/>
          <w:iCs/>
          <w:sz w:val="36"/>
          <w:szCs w:val="36"/>
        </w:rPr>
        <w:t>Список</w:t>
      </w:r>
      <w:r w:rsidR="007735EC" w:rsidRPr="007735EC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</w:t>
      </w:r>
      <w:r w:rsidR="007735EC">
        <w:rPr>
          <w:rFonts w:ascii="Times New Roman" w:hAnsi="Times New Roman" w:cs="Times New Roman"/>
          <w:b/>
          <w:bCs/>
          <w:iCs/>
          <w:sz w:val="36"/>
          <w:szCs w:val="36"/>
        </w:rPr>
        <w:t>используемой литературы</w:t>
      </w:r>
    </w:p>
    <w:p w:rsidR="00A4387A" w:rsidRDefault="00A4387A" w:rsidP="00A4387A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27F4">
        <w:rPr>
          <w:rFonts w:ascii="Times New Roman" w:eastAsia="Calibri" w:hAnsi="Times New Roman" w:cs="Times New Roman"/>
          <w:sz w:val="28"/>
          <w:szCs w:val="28"/>
        </w:rPr>
        <w:t>1."Детские праздники" М.А.Михайлова. Ярославль "Академия развития" 1997 г.</w:t>
      </w:r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2."Игры для детей дошкольного </w:t>
      </w:r>
      <w:proofErr w:type="spellStart"/>
      <w:r w:rsidRPr="000C27F4">
        <w:rPr>
          <w:rFonts w:ascii="Times New Roman" w:eastAsia="Calibri" w:hAnsi="Times New Roman" w:cs="Times New Roman"/>
          <w:sz w:val="28"/>
          <w:szCs w:val="28"/>
        </w:rPr>
        <w:t>возраста</w:t>
      </w:r>
      <w:proofErr w:type="gramStart"/>
      <w:r w:rsidRPr="000C27F4">
        <w:rPr>
          <w:rFonts w:ascii="Times New Roman" w:eastAsia="Calibri" w:hAnsi="Times New Roman" w:cs="Times New Roman"/>
          <w:sz w:val="28"/>
          <w:szCs w:val="28"/>
        </w:rPr>
        <w:t>"Т</w:t>
      </w:r>
      <w:proofErr w:type="gramEnd"/>
      <w:r w:rsidRPr="000C27F4">
        <w:rPr>
          <w:rFonts w:ascii="Times New Roman" w:eastAsia="Calibri" w:hAnsi="Times New Roman" w:cs="Times New Roman"/>
          <w:sz w:val="28"/>
          <w:szCs w:val="28"/>
        </w:rPr>
        <w:t>.В.Колбасина</w:t>
      </w:r>
      <w:proofErr w:type="spellEnd"/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r w:rsidR="00037700">
        <w:rPr>
          <w:rFonts w:ascii="Times New Roman" w:eastAsia="Calibri" w:hAnsi="Times New Roman" w:cs="Times New Roman"/>
          <w:sz w:val="28"/>
          <w:szCs w:val="28"/>
        </w:rPr>
        <w:t xml:space="preserve">И.П. </w:t>
      </w:r>
      <w:proofErr w:type="spellStart"/>
      <w:r w:rsidRPr="000C27F4">
        <w:rPr>
          <w:rFonts w:ascii="Times New Roman" w:eastAsia="Calibri" w:hAnsi="Times New Roman" w:cs="Times New Roman"/>
          <w:sz w:val="28"/>
          <w:szCs w:val="28"/>
        </w:rPr>
        <w:t>Лобурева</w:t>
      </w:r>
      <w:proofErr w:type="spellEnd"/>
      <w:r w:rsidRPr="000C27F4">
        <w:rPr>
          <w:rFonts w:ascii="Times New Roman" w:eastAsia="Calibri" w:hAnsi="Times New Roman" w:cs="Times New Roman"/>
          <w:sz w:val="28"/>
          <w:szCs w:val="28"/>
        </w:rPr>
        <w:t>, Г.А .Огурцова</w:t>
      </w:r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27F4">
        <w:rPr>
          <w:rFonts w:ascii="Times New Roman" w:eastAsia="Calibri" w:hAnsi="Times New Roman" w:cs="Times New Roman"/>
          <w:sz w:val="28"/>
          <w:szCs w:val="28"/>
        </w:rPr>
        <w:t>3."Праздники и развлечения</w:t>
      </w:r>
      <w:r w:rsidR="00037700">
        <w:rPr>
          <w:rFonts w:ascii="Times New Roman" w:eastAsia="Calibri" w:hAnsi="Times New Roman" w:cs="Times New Roman"/>
          <w:sz w:val="28"/>
          <w:szCs w:val="28"/>
        </w:rPr>
        <w:t xml:space="preserve"> в детском саду" М.Б. </w:t>
      </w:r>
      <w:proofErr w:type="spellStart"/>
      <w:r w:rsidRPr="000C27F4">
        <w:rPr>
          <w:rFonts w:ascii="Times New Roman" w:eastAsia="Calibri" w:hAnsi="Times New Roman" w:cs="Times New Roman"/>
          <w:sz w:val="28"/>
          <w:szCs w:val="28"/>
        </w:rPr>
        <w:t>Зацепина</w:t>
      </w:r>
      <w:proofErr w:type="spellEnd"/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C27F4">
        <w:rPr>
          <w:rFonts w:ascii="Times New Roman" w:eastAsia="Calibri" w:hAnsi="Times New Roman" w:cs="Times New Roman"/>
          <w:sz w:val="28"/>
          <w:szCs w:val="28"/>
        </w:rPr>
        <w:t>Т.В.Антонова</w:t>
      </w:r>
      <w:proofErr w:type="spellEnd"/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27F4">
        <w:rPr>
          <w:rFonts w:ascii="Times New Roman" w:eastAsia="Calibri" w:hAnsi="Times New Roman" w:cs="Times New Roman"/>
          <w:sz w:val="28"/>
          <w:szCs w:val="28"/>
        </w:rPr>
        <w:t>4."Театрализованные игры дошкольников" Л.В.Артёмова</w:t>
      </w:r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27F4">
        <w:rPr>
          <w:rFonts w:ascii="Times New Roman" w:eastAsia="Calibri" w:hAnsi="Times New Roman" w:cs="Times New Roman"/>
          <w:sz w:val="28"/>
          <w:szCs w:val="28"/>
        </w:rPr>
        <w:t>5."Занятия по театрализованной деятельности в детском саду"</w:t>
      </w:r>
      <w:r w:rsidR="002842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7700">
        <w:rPr>
          <w:rFonts w:ascii="Times New Roman" w:eastAsia="Calibri" w:hAnsi="Times New Roman" w:cs="Times New Roman"/>
          <w:sz w:val="28"/>
          <w:szCs w:val="28"/>
        </w:rPr>
        <w:t xml:space="preserve">М.Д. </w:t>
      </w:r>
      <w:proofErr w:type="spellStart"/>
      <w:r w:rsidR="00037700">
        <w:rPr>
          <w:rFonts w:ascii="Times New Roman" w:eastAsia="Calibri" w:hAnsi="Times New Roman" w:cs="Times New Roman"/>
          <w:sz w:val="28"/>
          <w:szCs w:val="28"/>
        </w:rPr>
        <w:t>Маханева</w:t>
      </w:r>
      <w:proofErr w:type="spellEnd"/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 Творческий центр</w:t>
      </w:r>
      <w:proofErr w:type="gramStart"/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0C27F4">
        <w:rPr>
          <w:rFonts w:ascii="Times New Roman" w:eastAsia="Calibri" w:hAnsi="Times New Roman" w:cs="Times New Roman"/>
          <w:sz w:val="28"/>
          <w:szCs w:val="28"/>
        </w:rPr>
        <w:t>Москва, 2009.</w:t>
      </w:r>
    </w:p>
    <w:p w:rsid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6. Т.Н. </w:t>
      </w:r>
      <w:proofErr w:type="spellStart"/>
      <w:r w:rsidRPr="000C27F4">
        <w:rPr>
          <w:rFonts w:ascii="Times New Roman" w:eastAsia="Calibri" w:hAnsi="Times New Roman" w:cs="Times New Roman"/>
          <w:sz w:val="28"/>
          <w:szCs w:val="28"/>
        </w:rPr>
        <w:t>Доронова</w:t>
      </w:r>
      <w:proofErr w:type="spellEnd"/>
      <w:r w:rsidRPr="000C27F4">
        <w:rPr>
          <w:rFonts w:ascii="Times New Roman" w:eastAsia="Calibri" w:hAnsi="Times New Roman" w:cs="Times New Roman"/>
          <w:sz w:val="28"/>
          <w:szCs w:val="28"/>
        </w:rPr>
        <w:t xml:space="preserve"> "Развитие детей от 4 до 7 лет в </w:t>
      </w:r>
      <w:r w:rsidR="00037700">
        <w:rPr>
          <w:rFonts w:ascii="Times New Roman" w:eastAsia="Calibri" w:hAnsi="Times New Roman" w:cs="Times New Roman"/>
          <w:sz w:val="28"/>
          <w:szCs w:val="28"/>
        </w:rPr>
        <w:t xml:space="preserve">театрализованной деятельности </w:t>
      </w:r>
      <w:r w:rsidRPr="000C27F4">
        <w:rPr>
          <w:rFonts w:ascii="Times New Roman" w:eastAsia="Calibri" w:hAnsi="Times New Roman" w:cs="Times New Roman"/>
          <w:sz w:val="28"/>
          <w:szCs w:val="28"/>
        </w:rPr>
        <w:t>"</w:t>
      </w:r>
      <w:r w:rsidR="000377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0C27F4">
        <w:rPr>
          <w:rFonts w:ascii="Times New Roman" w:eastAsia="Calibri" w:hAnsi="Times New Roman" w:cs="Times New Roman"/>
          <w:sz w:val="28"/>
          <w:szCs w:val="28"/>
        </w:rPr>
        <w:t>«Театральная деятельность в детском саду. Для занятий с детьми 4–5 лет»: Мозаика</w:t>
      </w:r>
      <w:r w:rsidRPr="000C27F4">
        <w:rPr>
          <w:rFonts w:ascii="Times New Roman" w:eastAsia="Calibri" w:hAnsi="Times New Roman" w:cs="Times New Roman"/>
          <w:sz w:val="28"/>
          <w:szCs w:val="28"/>
        </w:rPr>
        <w:noBreakHyphen/>
        <w:t>Синтез; М.; 2007</w:t>
      </w:r>
    </w:p>
    <w:p w:rsidR="00376469" w:rsidRPr="00376469" w:rsidRDefault="00A53E34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 w:rsidR="00376469"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«Дошкольное воспитание»</w:t>
      </w:r>
      <w:r w:rsidR="00284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95 г"/>
        </w:smartTagPr>
        <w:r w:rsidR="00376469" w:rsidRPr="003764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1995 г</w:t>
        </w:r>
      </w:smartTag>
      <w:r w:rsidR="00376469"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№№ 6, 10, 12; </w:t>
      </w:r>
      <w:smartTag w:uri="urn:schemas-microsoft-com:office:smarttags" w:element="metricconverter">
        <w:smartTagPr>
          <w:attr w:name="ProductID" w:val="1998 Г"/>
        </w:smartTagPr>
        <w:r w:rsidR="00376469" w:rsidRPr="003764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1998 Г</w:t>
        </w:r>
      </w:smartTag>
      <w:r w:rsidR="00376469"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. - №№ 2, 5, 6, 8.</w:t>
      </w:r>
    </w:p>
    <w:p w:rsidR="00376469" w:rsidRDefault="00376469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 Л.В., Мерзлякова С.И.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ребенка-дошкольни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ка: развитого, образованного, самостоятельного, инициативного, неповторимого, культурного, активно-творческого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2003.</w:t>
      </w:r>
    </w:p>
    <w:p w:rsidR="00376469" w:rsidRPr="00376469" w:rsidRDefault="00376469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 w:rsidR="000377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Ледяйкина</w:t>
      </w:r>
      <w:proofErr w:type="spellEnd"/>
      <w:r w:rsidR="0003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Е.Г.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Топникова </w:t>
      </w:r>
      <w:proofErr w:type="spellStart"/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Л.А.</w:t>
      </w:r>
      <w:r w:rsidR="0036746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современных 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лышей</w:t>
      </w:r>
      <w:r w:rsidR="0036746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76469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Ярославль, 2002.</w:t>
      </w:r>
    </w:p>
    <w:p w:rsidR="00376469" w:rsidRDefault="00367465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11.Гербова В.В. «Развитие речи в детском саду» Мозаика-Синтез. 2014 г.</w:t>
      </w:r>
    </w:p>
    <w:p w:rsidR="00751D3B" w:rsidRDefault="00751D3B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12.Электронные версии книг:</w:t>
      </w:r>
    </w:p>
    <w:p w:rsidR="00751D3B" w:rsidRDefault="00751D3B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-Т.В. Колбасина И.П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Лобурева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Огурцова «Игры для дошкольников» 1,2 книги Издательство: Образовательная компания Москва 2006г.</w:t>
      </w:r>
    </w:p>
    <w:p w:rsidR="00751D3B" w:rsidRDefault="00751D3B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Щёткин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«Театральная деятельность в детском саду.Для занятий с детьми 4-5 лет</w:t>
      </w:r>
      <w:r w:rsidR="0067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Библиотека воспитателя (Мозаика-Синтез) М: 2007 г.</w:t>
      </w:r>
    </w:p>
    <w:p w:rsidR="00672EB1" w:rsidRPr="00376469" w:rsidRDefault="00672EB1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Т.И. Петрова Е.Л. Сергеева Е.С. Петрова «Театрализованные игры в детском саду» (Воспитание школьников) Библиотека журнала Выпуск 12. Издательство: «Школьная Пресса».</w:t>
      </w:r>
    </w:p>
    <w:p w:rsidR="00376469" w:rsidRPr="00376469" w:rsidRDefault="00376469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E34" w:rsidRPr="00A53E34" w:rsidRDefault="00A53E34" w:rsidP="00A4387A">
      <w:pPr>
        <w:tabs>
          <w:tab w:val="num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E34" w:rsidRPr="00A53E34" w:rsidRDefault="00A53E34" w:rsidP="00A4387A">
      <w:pPr>
        <w:tabs>
          <w:tab w:val="num" w:pos="72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53E34" w:rsidRPr="00A53E34" w:rsidRDefault="00A53E3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53E34" w:rsidRPr="00A53E34" w:rsidRDefault="00A53E3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53E34" w:rsidRPr="00A53E34" w:rsidRDefault="00A53E3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C27F4" w:rsidRPr="000C27F4" w:rsidRDefault="000C27F4" w:rsidP="00A4387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4116" w:rsidRPr="00B00118" w:rsidRDefault="00984116" w:rsidP="00A4387A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45E5E" w:rsidRPr="00B00118" w:rsidRDefault="00E45E5E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6605" w:rsidRDefault="003B6605" w:rsidP="00A4387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B6605" w:rsidSect="00097558">
      <w:footerReference w:type="default" r:id="rId13"/>
      <w:pgSz w:w="11906" w:h="16838"/>
      <w:pgMar w:top="1134" w:right="850" w:bottom="709" w:left="170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C52" w:rsidRDefault="00F16C52" w:rsidP="00984116">
      <w:pPr>
        <w:spacing w:after="0" w:line="240" w:lineRule="auto"/>
      </w:pPr>
      <w:r>
        <w:separator/>
      </w:r>
    </w:p>
  </w:endnote>
  <w:endnote w:type="continuationSeparator" w:id="0">
    <w:p w:rsidR="00F16C52" w:rsidRDefault="00F16C52" w:rsidP="00984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40872"/>
      <w:docPartObj>
        <w:docPartGallery w:val="Page Numbers (Bottom of Page)"/>
        <w:docPartUnique/>
      </w:docPartObj>
    </w:sdtPr>
    <w:sdtEndPr/>
    <w:sdtContent>
      <w:p w:rsidR="00984116" w:rsidRDefault="00F718DE">
        <w:pPr>
          <w:pStyle w:val="a9"/>
        </w:pPr>
        <w:r>
          <w:fldChar w:fldCharType="begin"/>
        </w:r>
        <w:r w:rsidR="00984116">
          <w:instrText>PAGE   \* MERGEFORMAT</w:instrText>
        </w:r>
        <w:r>
          <w:fldChar w:fldCharType="separate"/>
        </w:r>
        <w:r w:rsidR="0011787F">
          <w:rPr>
            <w:noProof/>
          </w:rPr>
          <w:t>6</w:t>
        </w:r>
        <w:r>
          <w:fldChar w:fldCharType="end"/>
        </w:r>
      </w:p>
    </w:sdtContent>
  </w:sdt>
  <w:p w:rsidR="00984116" w:rsidRDefault="009841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C52" w:rsidRDefault="00F16C52" w:rsidP="00984116">
      <w:pPr>
        <w:spacing w:after="0" w:line="240" w:lineRule="auto"/>
      </w:pPr>
      <w:r>
        <w:separator/>
      </w:r>
    </w:p>
  </w:footnote>
  <w:footnote w:type="continuationSeparator" w:id="0">
    <w:p w:rsidR="00F16C52" w:rsidRDefault="00F16C52" w:rsidP="00984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5116"/>
    <w:multiLevelType w:val="hybridMultilevel"/>
    <w:tmpl w:val="E616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A526C"/>
    <w:multiLevelType w:val="hybridMultilevel"/>
    <w:tmpl w:val="F25C49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82AB1"/>
    <w:multiLevelType w:val="multilevel"/>
    <w:tmpl w:val="1346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23421"/>
    <w:multiLevelType w:val="multilevel"/>
    <w:tmpl w:val="293A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F2F03"/>
    <w:multiLevelType w:val="hybridMultilevel"/>
    <w:tmpl w:val="A50E8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670E5"/>
    <w:multiLevelType w:val="multilevel"/>
    <w:tmpl w:val="B930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13EE"/>
    <w:multiLevelType w:val="multilevel"/>
    <w:tmpl w:val="881C0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D3C5C"/>
    <w:multiLevelType w:val="hybridMultilevel"/>
    <w:tmpl w:val="B400D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91C57"/>
    <w:multiLevelType w:val="hybridMultilevel"/>
    <w:tmpl w:val="D1869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51A0F"/>
    <w:multiLevelType w:val="multilevel"/>
    <w:tmpl w:val="EE6C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9D48C5"/>
    <w:multiLevelType w:val="hybridMultilevel"/>
    <w:tmpl w:val="EA0EA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05893"/>
    <w:multiLevelType w:val="hybridMultilevel"/>
    <w:tmpl w:val="82E61D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1A288F"/>
    <w:multiLevelType w:val="multilevel"/>
    <w:tmpl w:val="86D4FB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60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abstractNum w:abstractNumId="13">
    <w:nsid w:val="539674A3"/>
    <w:multiLevelType w:val="hybridMultilevel"/>
    <w:tmpl w:val="C94C1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1D4ED1"/>
    <w:multiLevelType w:val="multilevel"/>
    <w:tmpl w:val="F8FA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383611"/>
    <w:multiLevelType w:val="multilevel"/>
    <w:tmpl w:val="E4C8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40289B"/>
    <w:multiLevelType w:val="hybridMultilevel"/>
    <w:tmpl w:val="EA0C5842"/>
    <w:lvl w:ilvl="0" w:tplc="C74682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658FF"/>
    <w:multiLevelType w:val="multilevel"/>
    <w:tmpl w:val="1340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C37F0C"/>
    <w:multiLevelType w:val="hybridMultilevel"/>
    <w:tmpl w:val="455C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9"/>
  </w:num>
  <w:num w:numId="5">
    <w:abstractNumId w:val="7"/>
  </w:num>
  <w:num w:numId="6">
    <w:abstractNumId w:val="1"/>
  </w:num>
  <w:num w:numId="7">
    <w:abstractNumId w:val="18"/>
  </w:num>
  <w:num w:numId="8">
    <w:abstractNumId w:val="13"/>
  </w:num>
  <w:num w:numId="9">
    <w:abstractNumId w:val="3"/>
  </w:num>
  <w:num w:numId="10">
    <w:abstractNumId w:val="5"/>
  </w:num>
  <w:num w:numId="11">
    <w:abstractNumId w:val="2"/>
  </w:num>
  <w:num w:numId="12">
    <w:abstractNumId w:val="6"/>
  </w:num>
  <w:num w:numId="13">
    <w:abstractNumId w:val="14"/>
  </w:num>
  <w:num w:numId="14">
    <w:abstractNumId w:val="15"/>
  </w:num>
  <w:num w:numId="15">
    <w:abstractNumId w:val="17"/>
  </w:num>
  <w:num w:numId="16">
    <w:abstractNumId w:val="12"/>
  </w:num>
  <w:num w:numId="17">
    <w:abstractNumId w:val="16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F32"/>
    <w:rsid w:val="000131BD"/>
    <w:rsid w:val="00025763"/>
    <w:rsid w:val="00037700"/>
    <w:rsid w:val="000428E5"/>
    <w:rsid w:val="00044A60"/>
    <w:rsid w:val="00065307"/>
    <w:rsid w:val="000668D9"/>
    <w:rsid w:val="00090AB6"/>
    <w:rsid w:val="0009222D"/>
    <w:rsid w:val="00097558"/>
    <w:rsid w:val="000C27F4"/>
    <w:rsid w:val="000D3A5D"/>
    <w:rsid w:val="000E428E"/>
    <w:rsid w:val="000F469D"/>
    <w:rsid w:val="0011504B"/>
    <w:rsid w:val="0011787F"/>
    <w:rsid w:val="00130B65"/>
    <w:rsid w:val="00144109"/>
    <w:rsid w:val="001444B5"/>
    <w:rsid w:val="001448EC"/>
    <w:rsid w:val="001903BA"/>
    <w:rsid w:val="001937AF"/>
    <w:rsid w:val="0019447E"/>
    <w:rsid w:val="001F1FBF"/>
    <w:rsid w:val="00201EBC"/>
    <w:rsid w:val="0022011D"/>
    <w:rsid w:val="002411B0"/>
    <w:rsid w:val="002629AC"/>
    <w:rsid w:val="002842BD"/>
    <w:rsid w:val="002B3C3D"/>
    <w:rsid w:val="002E34DA"/>
    <w:rsid w:val="002F29A4"/>
    <w:rsid w:val="003053FB"/>
    <w:rsid w:val="00305E19"/>
    <w:rsid w:val="00361BAE"/>
    <w:rsid w:val="00367465"/>
    <w:rsid w:val="0037132E"/>
    <w:rsid w:val="00376469"/>
    <w:rsid w:val="00381B6B"/>
    <w:rsid w:val="00385ADF"/>
    <w:rsid w:val="00385E28"/>
    <w:rsid w:val="0039098B"/>
    <w:rsid w:val="0039483C"/>
    <w:rsid w:val="003A1A1E"/>
    <w:rsid w:val="003B6605"/>
    <w:rsid w:val="003B7C35"/>
    <w:rsid w:val="003C4E41"/>
    <w:rsid w:val="003C53CC"/>
    <w:rsid w:val="003F28EE"/>
    <w:rsid w:val="00446B72"/>
    <w:rsid w:val="00450F02"/>
    <w:rsid w:val="004634A7"/>
    <w:rsid w:val="00467085"/>
    <w:rsid w:val="00474BC0"/>
    <w:rsid w:val="00480363"/>
    <w:rsid w:val="004A2AB9"/>
    <w:rsid w:val="004C3D86"/>
    <w:rsid w:val="005024BF"/>
    <w:rsid w:val="0051120D"/>
    <w:rsid w:val="00525597"/>
    <w:rsid w:val="00543FB8"/>
    <w:rsid w:val="00570A5F"/>
    <w:rsid w:val="0057418F"/>
    <w:rsid w:val="0057552E"/>
    <w:rsid w:val="00581006"/>
    <w:rsid w:val="00590884"/>
    <w:rsid w:val="005B13DE"/>
    <w:rsid w:val="005C11A1"/>
    <w:rsid w:val="005F06EF"/>
    <w:rsid w:val="005F4ECA"/>
    <w:rsid w:val="00655F32"/>
    <w:rsid w:val="00672EB1"/>
    <w:rsid w:val="006B27DF"/>
    <w:rsid w:val="006C42DB"/>
    <w:rsid w:val="006D6BB5"/>
    <w:rsid w:val="006E1054"/>
    <w:rsid w:val="006E2A28"/>
    <w:rsid w:val="00735204"/>
    <w:rsid w:val="00751D3B"/>
    <w:rsid w:val="00751DB9"/>
    <w:rsid w:val="00752367"/>
    <w:rsid w:val="00767317"/>
    <w:rsid w:val="007735EC"/>
    <w:rsid w:val="007A09EF"/>
    <w:rsid w:val="007F4545"/>
    <w:rsid w:val="008061F3"/>
    <w:rsid w:val="00827217"/>
    <w:rsid w:val="00857A59"/>
    <w:rsid w:val="00893B55"/>
    <w:rsid w:val="008B5F7A"/>
    <w:rsid w:val="008C2643"/>
    <w:rsid w:val="008C2AD8"/>
    <w:rsid w:val="008D3D88"/>
    <w:rsid w:val="008D4F00"/>
    <w:rsid w:val="008D5271"/>
    <w:rsid w:val="0092014D"/>
    <w:rsid w:val="009712A1"/>
    <w:rsid w:val="00972EC8"/>
    <w:rsid w:val="00984116"/>
    <w:rsid w:val="009B2C9F"/>
    <w:rsid w:val="009B2CE7"/>
    <w:rsid w:val="009E791B"/>
    <w:rsid w:val="009F482C"/>
    <w:rsid w:val="00A04249"/>
    <w:rsid w:val="00A16A3A"/>
    <w:rsid w:val="00A22F89"/>
    <w:rsid w:val="00A30CAE"/>
    <w:rsid w:val="00A4387A"/>
    <w:rsid w:val="00A50A42"/>
    <w:rsid w:val="00A53E34"/>
    <w:rsid w:val="00A67351"/>
    <w:rsid w:val="00A86DAF"/>
    <w:rsid w:val="00AB456C"/>
    <w:rsid w:val="00AB66F4"/>
    <w:rsid w:val="00AE3C45"/>
    <w:rsid w:val="00B00118"/>
    <w:rsid w:val="00B2352D"/>
    <w:rsid w:val="00B256AA"/>
    <w:rsid w:val="00B3296D"/>
    <w:rsid w:val="00B41B8A"/>
    <w:rsid w:val="00B51FE3"/>
    <w:rsid w:val="00B559E6"/>
    <w:rsid w:val="00B67972"/>
    <w:rsid w:val="00BB2179"/>
    <w:rsid w:val="00BB5CA8"/>
    <w:rsid w:val="00BC25F9"/>
    <w:rsid w:val="00BC4286"/>
    <w:rsid w:val="00C23DDA"/>
    <w:rsid w:val="00C444A4"/>
    <w:rsid w:val="00CD3FB4"/>
    <w:rsid w:val="00D0404F"/>
    <w:rsid w:val="00D40E5E"/>
    <w:rsid w:val="00D8301C"/>
    <w:rsid w:val="00DB0C2C"/>
    <w:rsid w:val="00DF7DC1"/>
    <w:rsid w:val="00E27E39"/>
    <w:rsid w:val="00E45E5E"/>
    <w:rsid w:val="00E54625"/>
    <w:rsid w:val="00E6434F"/>
    <w:rsid w:val="00E90065"/>
    <w:rsid w:val="00EB29AA"/>
    <w:rsid w:val="00EC6073"/>
    <w:rsid w:val="00EE57A3"/>
    <w:rsid w:val="00EF3F02"/>
    <w:rsid w:val="00F14009"/>
    <w:rsid w:val="00F165DC"/>
    <w:rsid w:val="00F16C52"/>
    <w:rsid w:val="00F26C0C"/>
    <w:rsid w:val="00F3376F"/>
    <w:rsid w:val="00F37CB0"/>
    <w:rsid w:val="00F46475"/>
    <w:rsid w:val="00F718DE"/>
    <w:rsid w:val="00F86CB5"/>
    <w:rsid w:val="00F970F8"/>
    <w:rsid w:val="00FA3FEF"/>
    <w:rsid w:val="00FA5A33"/>
    <w:rsid w:val="00FB0788"/>
    <w:rsid w:val="00FB7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D8"/>
  </w:style>
  <w:style w:type="paragraph" w:styleId="2">
    <w:name w:val="heading 2"/>
    <w:basedOn w:val="a"/>
    <w:next w:val="a"/>
    <w:link w:val="20"/>
    <w:uiPriority w:val="9"/>
    <w:unhideWhenUsed/>
    <w:qFormat/>
    <w:rsid w:val="008D3D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3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FB8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984116"/>
  </w:style>
  <w:style w:type="paragraph" w:styleId="a7">
    <w:name w:val="header"/>
    <w:basedOn w:val="a"/>
    <w:link w:val="a8"/>
    <w:uiPriority w:val="99"/>
    <w:unhideWhenUsed/>
    <w:rsid w:val="00984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116"/>
  </w:style>
  <w:style w:type="paragraph" w:styleId="a9">
    <w:name w:val="footer"/>
    <w:basedOn w:val="a"/>
    <w:link w:val="aa"/>
    <w:uiPriority w:val="99"/>
    <w:unhideWhenUsed/>
    <w:rsid w:val="00984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116"/>
  </w:style>
  <w:style w:type="character" w:customStyle="1" w:styleId="20">
    <w:name w:val="Заголовок 2 Знак"/>
    <w:basedOn w:val="a0"/>
    <w:link w:val="2"/>
    <w:uiPriority w:val="9"/>
    <w:rsid w:val="008D3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3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9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DBF60-3EED-4BE1-9142-1C133B28C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2717</TotalTime>
  <Pages>14</Pages>
  <Words>2892</Words>
  <Characters>16488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49</cp:revision>
  <cp:lastPrinted>2018-03-14T17:37:00Z</cp:lastPrinted>
  <dcterms:created xsi:type="dcterms:W3CDTF">2017-01-16T09:37:00Z</dcterms:created>
  <dcterms:modified xsi:type="dcterms:W3CDTF">2018-12-13T09:08:00Z</dcterms:modified>
</cp:coreProperties>
</file>